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0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8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5.xml" ContentType="application/vnd.openxmlformats-officedocument.wordprocessingml.header+xml"/>
  <Override PartName="/word/footer6.xml" ContentType="application/vnd.openxmlformats-officedocument.wordprocessingml.footer+xml"/>
  <Override PartName="/word/header14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5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commentsExtended.xml" ContentType="application/vnd.openxmlformats-officedocument.wordprocessingml.commentsExtended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74E99" w14:paraId="7F09DF92" w14:textId="77777777" w:rsidTr="00D74AE1">
        <w:trPr>
          <w:trHeight w:hRule="exact" w:val="2948"/>
        </w:trPr>
        <w:tc>
          <w:tcPr>
            <w:tcW w:w="11185" w:type="dxa"/>
            <w:vAlign w:val="center"/>
          </w:tcPr>
          <w:p w14:paraId="2CE241FA" w14:textId="77777777" w:rsidR="00974E99" w:rsidRPr="00974E99" w:rsidRDefault="00974E99" w:rsidP="00E21A27">
            <w:pPr>
              <w:pStyle w:val="Documenttype"/>
            </w:pPr>
            <w:r w:rsidRPr="00974E99">
              <w:t>I</w:t>
            </w:r>
            <w:bookmarkStart w:id="0" w:name="_Ref446317644"/>
            <w:bookmarkEnd w:id="0"/>
            <w:r w:rsidRPr="00974E99">
              <w:t xml:space="preserve">ALA </w:t>
            </w:r>
            <w:r w:rsidR="0093492E">
              <w:t>G</w:t>
            </w:r>
            <w:r w:rsidR="00722236">
              <w:t>uideline</w:t>
            </w:r>
          </w:p>
        </w:tc>
      </w:tr>
    </w:tbl>
    <w:p w14:paraId="38D2D661" w14:textId="77777777" w:rsidR="008972C3" w:rsidRDefault="008972C3" w:rsidP="003274DB"/>
    <w:p w14:paraId="0B772846" w14:textId="77777777" w:rsidR="00D74AE1" w:rsidRDefault="00D74AE1" w:rsidP="003274DB"/>
    <w:p w14:paraId="7550C185" w14:textId="77777777" w:rsidR="0093492E" w:rsidRDefault="0026038D" w:rsidP="0026038D">
      <w:pPr>
        <w:pStyle w:val="Documentnumber"/>
      </w:pPr>
      <w:r>
        <w:t>1</w:t>
      </w:r>
      <w:r w:rsidR="00914330" w:rsidRPr="00914330">
        <w:rPr>
          <w:highlight w:val="yellow"/>
        </w:rPr>
        <w:t>???</w:t>
      </w:r>
    </w:p>
    <w:p w14:paraId="361CFF15" w14:textId="77777777" w:rsidR="0026038D" w:rsidRDefault="0026038D" w:rsidP="003274DB"/>
    <w:p w14:paraId="11729489" w14:textId="49302B2A" w:rsidR="00776004" w:rsidRPr="00ED4450" w:rsidRDefault="002F6308" w:rsidP="006218E8">
      <w:pPr>
        <w:pStyle w:val="Documentname"/>
      </w:pPr>
      <w:r>
        <w:rPr>
          <w:bCs/>
        </w:rPr>
        <w:t>High Accuracy Systems</w:t>
      </w:r>
    </w:p>
    <w:p w14:paraId="73B8FF51" w14:textId="77777777" w:rsidR="00CF49CC" w:rsidRDefault="00CF49CC" w:rsidP="00D74AE1"/>
    <w:p w14:paraId="1B27C56F" w14:textId="77777777" w:rsidR="004E0BBB" w:rsidRDefault="004E0BBB" w:rsidP="00D74AE1"/>
    <w:p w14:paraId="5FCDE24D" w14:textId="77777777" w:rsidR="004E0BBB" w:rsidRDefault="004E0BBB" w:rsidP="00D74AE1"/>
    <w:p w14:paraId="786F9FE7" w14:textId="77777777" w:rsidR="004E0BBB" w:rsidRDefault="004E0BBB" w:rsidP="00D74AE1"/>
    <w:p w14:paraId="6D564B63" w14:textId="77777777" w:rsidR="004E0BBB" w:rsidRDefault="004E0BBB" w:rsidP="00D74AE1"/>
    <w:p w14:paraId="22971984" w14:textId="77777777" w:rsidR="004E0BBB" w:rsidRDefault="004E0BBB" w:rsidP="00D74AE1"/>
    <w:p w14:paraId="19BA9CDF" w14:textId="77777777" w:rsidR="004E0BBB" w:rsidRDefault="004E0BBB" w:rsidP="00D74AE1"/>
    <w:p w14:paraId="2720C82B" w14:textId="77777777" w:rsidR="004E0BBB" w:rsidRDefault="004E0BBB" w:rsidP="00D74AE1"/>
    <w:p w14:paraId="2FABD318" w14:textId="77777777" w:rsidR="004E0BBB" w:rsidRDefault="004E0BBB" w:rsidP="00D74AE1"/>
    <w:p w14:paraId="6DCDFF68" w14:textId="77777777" w:rsidR="004E0BBB" w:rsidRDefault="004E0BBB" w:rsidP="00D74AE1"/>
    <w:p w14:paraId="12CC21C2" w14:textId="77777777" w:rsidR="004E0BBB" w:rsidRDefault="004E0BBB" w:rsidP="00D74AE1"/>
    <w:p w14:paraId="3C37D563" w14:textId="77777777" w:rsidR="004E0BBB" w:rsidRDefault="004E0BBB" w:rsidP="00D74AE1"/>
    <w:p w14:paraId="4501FC80" w14:textId="77777777" w:rsidR="004E0BBB" w:rsidRDefault="004E0BBB" w:rsidP="00D74AE1"/>
    <w:p w14:paraId="7840838D" w14:textId="77777777" w:rsidR="004E0BBB" w:rsidRDefault="004E0BBB" w:rsidP="00D74AE1"/>
    <w:p w14:paraId="5E03BC3F" w14:textId="77777777" w:rsidR="004E0BBB" w:rsidRDefault="004E0BBB" w:rsidP="00D74AE1"/>
    <w:p w14:paraId="505998D3" w14:textId="77777777" w:rsidR="004E0BBB" w:rsidRDefault="004E0BBB" w:rsidP="00D74AE1"/>
    <w:p w14:paraId="1848ABA0" w14:textId="77777777" w:rsidR="004E0BBB" w:rsidRDefault="004E0BBB" w:rsidP="00D74AE1"/>
    <w:p w14:paraId="36ECCBDA" w14:textId="77777777" w:rsidR="00734BC6" w:rsidRDefault="00734BC6" w:rsidP="00D74AE1"/>
    <w:p w14:paraId="355542E9" w14:textId="77777777" w:rsidR="004E0BBB" w:rsidRDefault="004E0BBB" w:rsidP="00D74AE1"/>
    <w:p w14:paraId="22F4C0E2" w14:textId="77777777" w:rsidR="004E0BBB" w:rsidRDefault="004E0BBB" w:rsidP="00D74AE1"/>
    <w:p w14:paraId="22986895" w14:textId="77777777" w:rsidR="004E0BBB" w:rsidRDefault="004E0BBB" w:rsidP="00D74AE1"/>
    <w:p w14:paraId="4BF0E4BC" w14:textId="77777777" w:rsidR="004E0BBB" w:rsidRDefault="004E0BBB" w:rsidP="00D74AE1"/>
    <w:p w14:paraId="7383DA82" w14:textId="77777777" w:rsidR="004E0BBB" w:rsidRDefault="004E0BBB" w:rsidP="00D74AE1"/>
    <w:p w14:paraId="2462A1BE" w14:textId="77777777" w:rsidR="004E0BBB" w:rsidRDefault="004E0BBB" w:rsidP="00D74AE1"/>
    <w:p w14:paraId="76E3BAE1" w14:textId="77777777" w:rsidR="004E0BBB" w:rsidRDefault="004E0BBB" w:rsidP="00D74AE1"/>
    <w:p w14:paraId="1985472C" w14:textId="77777777" w:rsidR="004E0BBB" w:rsidRDefault="004E0BBB" w:rsidP="00D74AE1"/>
    <w:p w14:paraId="29081929" w14:textId="77777777" w:rsidR="004E0BBB" w:rsidRDefault="004E0BBB" w:rsidP="004E0BBB">
      <w:pPr>
        <w:pStyle w:val="Editionnumber"/>
      </w:pPr>
      <w:r>
        <w:t>Edition 1.0</w:t>
      </w:r>
    </w:p>
    <w:p w14:paraId="36B9F9E2" w14:textId="77777777" w:rsidR="004E0BBB" w:rsidRDefault="00600C2B" w:rsidP="004E0BBB">
      <w:pPr>
        <w:pStyle w:val="Documentdate"/>
      </w:pPr>
      <w:r>
        <w:t>Document date</w:t>
      </w:r>
    </w:p>
    <w:p w14:paraId="17B43197" w14:textId="77777777" w:rsidR="00BC27F6" w:rsidRDefault="00BC27F6" w:rsidP="00D74AE1">
      <w:pPr>
        <w:sectPr w:rsidR="00BC27F6" w:rsidSect="007E30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76DF2334" w14:textId="77777777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Pr="00460028">
        <w:t xml:space="preserve"> IALA Document are to be noted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54032A35" w14:textId="77777777" w:rsidTr="005E4659">
        <w:tc>
          <w:tcPr>
            <w:tcW w:w="1908" w:type="dxa"/>
          </w:tcPr>
          <w:p w14:paraId="69566851" w14:textId="77777777" w:rsidR="00914E26" w:rsidRPr="00460028" w:rsidRDefault="00914E26" w:rsidP="00414698">
            <w:pPr>
              <w:pStyle w:val="Tableheading"/>
            </w:pPr>
            <w:r w:rsidRPr="00460028">
              <w:t>Date</w:t>
            </w:r>
          </w:p>
        </w:tc>
        <w:tc>
          <w:tcPr>
            <w:tcW w:w="3576" w:type="dxa"/>
          </w:tcPr>
          <w:p w14:paraId="32ECD0F4" w14:textId="77777777" w:rsidR="00914E26" w:rsidRPr="00460028" w:rsidRDefault="00914E26" w:rsidP="00414698">
            <w:pPr>
              <w:pStyle w:val="Tableheading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4218FF33" w14:textId="77777777" w:rsidR="00914E26" w:rsidRPr="00460028" w:rsidRDefault="00914E26" w:rsidP="00414698">
            <w:pPr>
              <w:pStyle w:val="Tableheading"/>
            </w:pPr>
            <w:r w:rsidRPr="00460028">
              <w:t>Requirement for Revision</w:t>
            </w:r>
          </w:p>
        </w:tc>
      </w:tr>
      <w:tr w:rsidR="005E4659" w:rsidRPr="00460028" w14:paraId="3232A3F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8771590" w14:textId="32B93EB7" w:rsidR="00914E26" w:rsidRPr="00C27E08" w:rsidRDefault="002F6308" w:rsidP="00914E26">
            <w:pPr>
              <w:pStyle w:val="Tabletext"/>
            </w:pPr>
            <w:r>
              <w:t>Month/Y</w:t>
            </w:r>
            <w:r w:rsidR="006218E8">
              <w:t>ear approved by Council</w:t>
            </w:r>
          </w:p>
        </w:tc>
        <w:tc>
          <w:tcPr>
            <w:tcW w:w="3576" w:type="dxa"/>
            <w:vAlign w:val="center"/>
          </w:tcPr>
          <w:p w14:paraId="2B82F4C7" w14:textId="77777777" w:rsidR="00914E26" w:rsidRPr="00C27E08" w:rsidRDefault="006218E8" w:rsidP="00914E26">
            <w:pPr>
              <w:pStyle w:val="Tabletext"/>
            </w:pPr>
            <w:r>
              <w:t>aaaaa</w:t>
            </w:r>
          </w:p>
        </w:tc>
        <w:tc>
          <w:tcPr>
            <w:tcW w:w="5001" w:type="dxa"/>
            <w:vAlign w:val="center"/>
          </w:tcPr>
          <w:p w14:paraId="59F54A5C" w14:textId="77777777" w:rsidR="00914E26" w:rsidRPr="00460028" w:rsidRDefault="006218E8" w:rsidP="00914E26">
            <w:pPr>
              <w:pStyle w:val="Tabletext"/>
            </w:pPr>
            <w:r>
              <w:t>aaaaaa</w:t>
            </w:r>
          </w:p>
        </w:tc>
      </w:tr>
      <w:tr w:rsidR="005E4659" w:rsidRPr="00460028" w14:paraId="1EA9FCB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BC9B7F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4A43CA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BB7A10C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1657048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A4FAFA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E133B1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2CFBB74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0C59CE53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356133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82B690A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469727B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11D97625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C4D0085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119DB43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7FD7760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2138015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E961BDE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FB7F6D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F85F5EB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6CD19CC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C98B062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8B3A5E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EEF4908" w14:textId="77777777" w:rsidR="00914E26" w:rsidRPr="00460028" w:rsidRDefault="00914E26" w:rsidP="00914E26">
            <w:pPr>
              <w:pStyle w:val="Tabletext"/>
            </w:pPr>
          </w:p>
        </w:tc>
      </w:tr>
    </w:tbl>
    <w:p w14:paraId="4077AB33" w14:textId="77777777" w:rsidR="00914E26" w:rsidRDefault="00914E26" w:rsidP="00D74AE1"/>
    <w:p w14:paraId="49EF8C95" w14:textId="77777777" w:rsidR="005E4659" w:rsidRDefault="005E4659" w:rsidP="00914E26">
      <w:pPr>
        <w:spacing w:after="200" w:line="276" w:lineRule="auto"/>
        <w:sectPr w:rsidR="005E4659" w:rsidSect="00C716E5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167CE9D3" w14:textId="77777777" w:rsidR="0004366E" w:rsidRDefault="004A4EC4">
      <w:pPr>
        <w:pStyle w:val="TOC1"/>
        <w:rPr>
          <w:rFonts w:eastAsiaTheme="minorEastAsia"/>
          <w:b w:val="0"/>
          <w:color w:val="auto"/>
          <w:lang w:val="es-ES" w:eastAsia="es-ES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04366E">
        <w:t>1</w:t>
      </w:r>
      <w:r w:rsidR="0004366E">
        <w:rPr>
          <w:rFonts w:eastAsiaTheme="minorEastAsia"/>
          <w:b w:val="0"/>
          <w:color w:val="auto"/>
          <w:lang w:val="es-ES" w:eastAsia="es-ES"/>
        </w:rPr>
        <w:tab/>
      </w:r>
      <w:r w:rsidR="0004366E">
        <w:t>Introduction</w:t>
      </w:r>
      <w:r w:rsidR="0004366E">
        <w:tab/>
      </w:r>
      <w:r w:rsidR="0004366E">
        <w:fldChar w:fldCharType="begin"/>
      </w:r>
      <w:r w:rsidR="0004366E">
        <w:instrText xml:space="preserve"> PAGEREF _Toc64530330 \h </w:instrText>
      </w:r>
      <w:r w:rsidR="0004366E">
        <w:fldChar w:fldCharType="separate"/>
      </w:r>
      <w:r w:rsidR="0004366E">
        <w:t>5</w:t>
      </w:r>
      <w:r w:rsidR="0004366E">
        <w:fldChar w:fldCharType="end"/>
      </w:r>
    </w:p>
    <w:p w14:paraId="5122F854" w14:textId="77777777" w:rsidR="0004366E" w:rsidRDefault="0004366E">
      <w:pPr>
        <w:pStyle w:val="TOC2"/>
        <w:rPr>
          <w:rFonts w:eastAsiaTheme="minorEastAsia"/>
          <w:color w:val="auto"/>
          <w:lang w:val="es-ES" w:eastAsia="es-ES"/>
        </w:rPr>
      </w:pPr>
      <w:r>
        <w:t>1.1</w:t>
      </w:r>
      <w:r>
        <w:rPr>
          <w:rFonts w:eastAsiaTheme="minorEastAsia"/>
          <w:color w:val="auto"/>
          <w:lang w:val="es-ES" w:eastAsia="es-ES"/>
        </w:rPr>
        <w:tab/>
      </w:r>
      <w:r>
        <w:t>Objective and Scope</w:t>
      </w:r>
      <w:r>
        <w:tab/>
      </w:r>
      <w:r>
        <w:fldChar w:fldCharType="begin"/>
      </w:r>
      <w:r>
        <w:instrText xml:space="preserve"> PAGEREF _Toc64530331 \h </w:instrText>
      </w:r>
      <w:r>
        <w:fldChar w:fldCharType="separate"/>
      </w:r>
      <w:r>
        <w:t>5</w:t>
      </w:r>
      <w:r>
        <w:fldChar w:fldCharType="end"/>
      </w:r>
    </w:p>
    <w:p w14:paraId="459D7C97" w14:textId="77777777" w:rsidR="0004366E" w:rsidRPr="0004366E" w:rsidRDefault="0004366E">
      <w:pPr>
        <w:pStyle w:val="TOC2"/>
        <w:rPr>
          <w:rFonts w:eastAsiaTheme="minorEastAsia"/>
          <w:color w:val="auto"/>
          <w:lang w:eastAsia="es-ES"/>
        </w:rPr>
      </w:pPr>
      <w:r>
        <w:t>1.2</w:t>
      </w:r>
      <w:r w:rsidRPr="0004366E">
        <w:rPr>
          <w:rFonts w:eastAsiaTheme="minorEastAsia"/>
          <w:color w:val="auto"/>
          <w:lang w:eastAsia="es-ES"/>
        </w:rPr>
        <w:tab/>
      </w:r>
      <w:r>
        <w:t>Why High Accuracy Systems are needed</w:t>
      </w:r>
      <w:r>
        <w:tab/>
      </w:r>
      <w:r>
        <w:fldChar w:fldCharType="begin"/>
      </w:r>
      <w:r>
        <w:instrText xml:space="preserve"> PAGEREF _Toc64530332 \h </w:instrText>
      </w:r>
      <w:r>
        <w:fldChar w:fldCharType="separate"/>
      </w:r>
      <w:r>
        <w:t>5</w:t>
      </w:r>
      <w:r>
        <w:fldChar w:fldCharType="end"/>
      </w:r>
    </w:p>
    <w:p w14:paraId="45C19109" w14:textId="77777777" w:rsidR="0004366E" w:rsidRPr="0004366E" w:rsidRDefault="0004366E">
      <w:pPr>
        <w:pStyle w:val="TOC2"/>
        <w:rPr>
          <w:rFonts w:eastAsiaTheme="minorEastAsia"/>
          <w:color w:val="auto"/>
          <w:lang w:eastAsia="es-ES"/>
        </w:rPr>
      </w:pPr>
      <w:r>
        <w:t>1.3</w:t>
      </w:r>
      <w:r w:rsidRPr="0004366E">
        <w:rPr>
          <w:rFonts w:eastAsiaTheme="minorEastAsia"/>
          <w:color w:val="auto"/>
          <w:lang w:eastAsia="es-ES"/>
        </w:rPr>
        <w:tab/>
      </w:r>
      <w:r>
        <w:t>Structure of the document</w:t>
      </w:r>
      <w:r>
        <w:tab/>
      </w:r>
      <w:r>
        <w:fldChar w:fldCharType="begin"/>
      </w:r>
      <w:r>
        <w:instrText xml:space="preserve"> PAGEREF _Toc64530333 \h </w:instrText>
      </w:r>
      <w:r>
        <w:fldChar w:fldCharType="separate"/>
      </w:r>
      <w:r>
        <w:t>5</w:t>
      </w:r>
      <w:r>
        <w:fldChar w:fldCharType="end"/>
      </w:r>
    </w:p>
    <w:p w14:paraId="2DE5DA7E" w14:textId="77777777" w:rsidR="0004366E" w:rsidRPr="0004366E" w:rsidRDefault="0004366E">
      <w:pPr>
        <w:pStyle w:val="TOC1"/>
        <w:rPr>
          <w:rFonts w:eastAsiaTheme="minorEastAsia"/>
          <w:b w:val="0"/>
          <w:color w:val="auto"/>
          <w:lang w:eastAsia="es-ES"/>
        </w:rPr>
      </w:pPr>
      <w:r>
        <w:t>2</w:t>
      </w:r>
      <w:r w:rsidRPr="0004366E">
        <w:rPr>
          <w:rFonts w:eastAsiaTheme="minorEastAsia"/>
          <w:b w:val="0"/>
          <w:color w:val="auto"/>
          <w:lang w:eastAsia="es-ES"/>
        </w:rPr>
        <w:tab/>
      </w:r>
      <w:r>
        <w:t>HAS Maritime Performance Requirements and Applications</w:t>
      </w:r>
      <w:r>
        <w:tab/>
      </w:r>
      <w:r>
        <w:fldChar w:fldCharType="begin"/>
      </w:r>
      <w:r>
        <w:instrText xml:space="preserve"> PAGEREF _Toc64530334 \h </w:instrText>
      </w:r>
      <w:r>
        <w:fldChar w:fldCharType="separate"/>
      </w:r>
      <w:r>
        <w:t>5</w:t>
      </w:r>
      <w:r>
        <w:fldChar w:fldCharType="end"/>
      </w:r>
    </w:p>
    <w:p w14:paraId="65FBCD8B" w14:textId="77777777" w:rsidR="0004366E" w:rsidRPr="0004366E" w:rsidRDefault="0004366E">
      <w:pPr>
        <w:pStyle w:val="TOC2"/>
        <w:rPr>
          <w:rFonts w:eastAsiaTheme="minorEastAsia"/>
          <w:color w:val="auto"/>
          <w:lang w:eastAsia="es-ES"/>
        </w:rPr>
      </w:pPr>
      <w:r>
        <w:t>2.1</w:t>
      </w:r>
      <w:r w:rsidRPr="0004366E">
        <w:rPr>
          <w:rFonts w:eastAsiaTheme="minorEastAsia"/>
          <w:color w:val="auto"/>
          <w:lang w:eastAsia="es-ES"/>
        </w:rPr>
        <w:tab/>
      </w:r>
      <w:r>
        <w:t>Maritime applicable regulation</w:t>
      </w:r>
      <w:r>
        <w:tab/>
      </w:r>
      <w:r>
        <w:fldChar w:fldCharType="begin"/>
      </w:r>
      <w:r>
        <w:instrText xml:space="preserve"> PAGEREF _Toc64530335 \h </w:instrText>
      </w:r>
      <w:r>
        <w:fldChar w:fldCharType="separate"/>
      </w:r>
      <w:r>
        <w:t>5</w:t>
      </w:r>
      <w:r>
        <w:fldChar w:fldCharType="end"/>
      </w:r>
    </w:p>
    <w:p w14:paraId="08092910" w14:textId="77777777" w:rsidR="0004366E" w:rsidRPr="0004366E" w:rsidRDefault="0004366E">
      <w:pPr>
        <w:pStyle w:val="TOC2"/>
        <w:rPr>
          <w:rFonts w:eastAsiaTheme="minorEastAsia"/>
          <w:color w:val="auto"/>
          <w:lang w:eastAsia="es-ES"/>
        </w:rPr>
      </w:pPr>
      <w:r>
        <w:t>2.2</w:t>
      </w:r>
      <w:r w:rsidRPr="0004366E">
        <w:rPr>
          <w:rFonts w:eastAsiaTheme="minorEastAsia"/>
          <w:color w:val="auto"/>
          <w:lang w:eastAsia="es-ES"/>
        </w:rPr>
        <w:tab/>
      </w:r>
      <w:r>
        <w:t>High Accuracy applications</w:t>
      </w:r>
      <w:r>
        <w:tab/>
      </w:r>
      <w:r>
        <w:fldChar w:fldCharType="begin"/>
      </w:r>
      <w:r>
        <w:instrText xml:space="preserve"> PAGEREF _Toc64530336 \h </w:instrText>
      </w:r>
      <w:r>
        <w:fldChar w:fldCharType="separate"/>
      </w:r>
      <w:r>
        <w:t>5</w:t>
      </w:r>
      <w:r>
        <w:fldChar w:fldCharType="end"/>
      </w:r>
    </w:p>
    <w:p w14:paraId="6278FCF0" w14:textId="77777777" w:rsidR="0004366E" w:rsidRPr="0004366E" w:rsidRDefault="0004366E">
      <w:pPr>
        <w:pStyle w:val="TOC2"/>
        <w:rPr>
          <w:rFonts w:eastAsiaTheme="minorEastAsia"/>
          <w:color w:val="auto"/>
          <w:lang w:eastAsia="es-ES"/>
        </w:rPr>
      </w:pPr>
      <w:r>
        <w:t>2.3</w:t>
      </w:r>
      <w:r w:rsidRPr="0004366E">
        <w:rPr>
          <w:rFonts w:eastAsiaTheme="minorEastAsia"/>
          <w:color w:val="auto"/>
          <w:lang w:eastAsia="es-ES"/>
        </w:rPr>
        <w:tab/>
      </w:r>
      <w:r>
        <w:t>Performance parameters</w:t>
      </w:r>
      <w:r>
        <w:tab/>
      </w:r>
      <w:r>
        <w:fldChar w:fldCharType="begin"/>
      </w:r>
      <w:r>
        <w:instrText xml:space="preserve"> PAGEREF _Toc64530337 \h </w:instrText>
      </w:r>
      <w:r>
        <w:fldChar w:fldCharType="separate"/>
      </w:r>
      <w:r>
        <w:t>5</w:t>
      </w:r>
      <w:r>
        <w:fldChar w:fldCharType="end"/>
      </w:r>
    </w:p>
    <w:p w14:paraId="568C70E2" w14:textId="77777777" w:rsidR="0004366E" w:rsidRPr="0004366E" w:rsidRDefault="0004366E">
      <w:pPr>
        <w:pStyle w:val="TOC1"/>
        <w:rPr>
          <w:rFonts w:eastAsiaTheme="minorEastAsia"/>
          <w:b w:val="0"/>
          <w:color w:val="auto"/>
          <w:lang w:eastAsia="es-ES"/>
        </w:rPr>
      </w:pPr>
      <w:r>
        <w:t>3</w:t>
      </w:r>
      <w:r w:rsidRPr="0004366E">
        <w:rPr>
          <w:rFonts w:eastAsiaTheme="minorEastAsia"/>
          <w:b w:val="0"/>
          <w:color w:val="auto"/>
          <w:lang w:eastAsia="es-ES"/>
        </w:rPr>
        <w:tab/>
      </w:r>
      <w:r>
        <w:t>High Accuracy Systems Available</w:t>
      </w:r>
      <w:r>
        <w:tab/>
      </w:r>
      <w:r>
        <w:fldChar w:fldCharType="begin"/>
      </w:r>
      <w:r>
        <w:instrText xml:space="preserve"> PAGEREF _Toc64530338 \h </w:instrText>
      </w:r>
      <w:r>
        <w:fldChar w:fldCharType="separate"/>
      </w:r>
      <w:r>
        <w:t>5</w:t>
      </w:r>
      <w:r>
        <w:fldChar w:fldCharType="end"/>
      </w:r>
    </w:p>
    <w:p w14:paraId="64D364F1" w14:textId="77777777" w:rsidR="0004366E" w:rsidRPr="0004366E" w:rsidRDefault="0004366E">
      <w:pPr>
        <w:pStyle w:val="TOC2"/>
        <w:rPr>
          <w:rFonts w:eastAsiaTheme="minorEastAsia"/>
          <w:color w:val="auto"/>
          <w:lang w:eastAsia="es-ES"/>
        </w:rPr>
      </w:pPr>
      <w:r>
        <w:t>3.1</w:t>
      </w:r>
      <w:r w:rsidRPr="0004366E">
        <w:rPr>
          <w:rFonts w:eastAsiaTheme="minorEastAsia"/>
          <w:color w:val="auto"/>
          <w:lang w:eastAsia="es-ES"/>
        </w:rPr>
        <w:tab/>
      </w:r>
      <w:r>
        <w:t>Absolute positioning</w:t>
      </w:r>
      <w:r>
        <w:tab/>
      </w:r>
      <w:r>
        <w:fldChar w:fldCharType="begin"/>
      </w:r>
      <w:r>
        <w:instrText xml:space="preserve"> PAGEREF _Toc64530339 \h </w:instrText>
      </w:r>
      <w:r>
        <w:fldChar w:fldCharType="separate"/>
      </w:r>
      <w:r>
        <w:t>5</w:t>
      </w:r>
      <w:r>
        <w:fldChar w:fldCharType="end"/>
      </w:r>
    </w:p>
    <w:p w14:paraId="1CD45F66" w14:textId="77777777" w:rsidR="0004366E" w:rsidRPr="0004366E" w:rsidRDefault="0004366E">
      <w:pPr>
        <w:pStyle w:val="TOC3"/>
        <w:tabs>
          <w:tab w:val="left" w:pos="1134"/>
          <w:tab w:val="right" w:leader="dot" w:pos="10195"/>
        </w:tabs>
        <w:rPr>
          <w:rFonts w:eastAsiaTheme="minorEastAsia"/>
          <w:noProof/>
          <w:sz w:val="22"/>
          <w:lang w:eastAsia="es-ES"/>
        </w:rPr>
      </w:pPr>
      <w:r>
        <w:rPr>
          <w:noProof/>
        </w:rPr>
        <w:t>3.1.1</w:t>
      </w:r>
      <w:r w:rsidRPr="0004366E">
        <w:rPr>
          <w:rFonts w:eastAsiaTheme="minorEastAsia"/>
          <w:noProof/>
          <w:sz w:val="22"/>
          <w:lang w:eastAsia="es-ES"/>
        </w:rPr>
        <w:tab/>
      </w:r>
      <w:r>
        <w:rPr>
          <w:noProof/>
        </w:rPr>
        <w:t>DGNSS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_Toc64530340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A5C8A79" w14:textId="77777777" w:rsidR="0004366E" w:rsidRPr="0004366E" w:rsidRDefault="0004366E">
      <w:pPr>
        <w:pStyle w:val="TOC3"/>
        <w:tabs>
          <w:tab w:val="left" w:pos="1134"/>
          <w:tab w:val="right" w:leader="dot" w:pos="10195"/>
        </w:tabs>
        <w:rPr>
          <w:rFonts w:eastAsiaTheme="minorEastAsia"/>
          <w:noProof/>
          <w:sz w:val="22"/>
          <w:lang w:eastAsia="es-ES"/>
        </w:rPr>
      </w:pPr>
      <w:r>
        <w:rPr>
          <w:noProof/>
        </w:rPr>
        <w:t>3.1.2</w:t>
      </w:r>
      <w:r w:rsidRPr="0004366E">
        <w:rPr>
          <w:rFonts w:eastAsiaTheme="minorEastAsia"/>
          <w:noProof/>
          <w:sz w:val="22"/>
          <w:lang w:eastAsia="es-ES"/>
        </w:rPr>
        <w:tab/>
      </w:r>
      <w:r>
        <w:rPr>
          <w:noProof/>
        </w:rPr>
        <w:t>RTK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_Toc64530341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B390332" w14:textId="77777777" w:rsidR="0004366E" w:rsidRPr="0004366E" w:rsidRDefault="0004366E">
      <w:pPr>
        <w:pStyle w:val="TOC3"/>
        <w:tabs>
          <w:tab w:val="left" w:pos="1134"/>
          <w:tab w:val="right" w:leader="dot" w:pos="10195"/>
        </w:tabs>
        <w:rPr>
          <w:rFonts w:eastAsiaTheme="minorEastAsia"/>
          <w:noProof/>
          <w:sz w:val="22"/>
          <w:lang w:eastAsia="es-ES"/>
        </w:rPr>
      </w:pPr>
      <w:r>
        <w:rPr>
          <w:noProof/>
        </w:rPr>
        <w:t>3.1.3</w:t>
      </w:r>
      <w:r w:rsidRPr="0004366E">
        <w:rPr>
          <w:rFonts w:eastAsiaTheme="minorEastAsia"/>
          <w:noProof/>
          <w:sz w:val="22"/>
          <w:lang w:eastAsia="es-ES"/>
        </w:rPr>
        <w:tab/>
      </w:r>
      <w:r>
        <w:rPr>
          <w:noProof/>
        </w:rPr>
        <w:t>PPP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_Toc64530342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53C7AB2" w14:textId="77777777" w:rsidR="0004366E" w:rsidRPr="0004366E" w:rsidRDefault="0004366E">
      <w:pPr>
        <w:pStyle w:val="TOC3"/>
        <w:tabs>
          <w:tab w:val="left" w:pos="1134"/>
          <w:tab w:val="right" w:leader="dot" w:pos="10195"/>
        </w:tabs>
        <w:rPr>
          <w:rFonts w:eastAsiaTheme="minorEastAsia"/>
          <w:noProof/>
          <w:sz w:val="22"/>
          <w:lang w:eastAsia="es-ES"/>
        </w:rPr>
      </w:pPr>
      <w:r>
        <w:rPr>
          <w:noProof/>
        </w:rPr>
        <w:t>3.1.4</w:t>
      </w:r>
      <w:r w:rsidRPr="0004366E">
        <w:rPr>
          <w:rFonts w:eastAsiaTheme="minorEastAsia"/>
          <w:noProof/>
          <w:sz w:val="22"/>
          <w:lang w:eastAsia="es-ES"/>
        </w:rPr>
        <w:tab/>
      </w:r>
      <w:r>
        <w:rPr>
          <w:noProof/>
        </w:rPr>
        <w:t>Galileo HAS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_Toc64530343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C3BB6EF" w14:textId="77777777" w:rsidR="0004366E" w:rsidRPr="0004366E" w:rsidRDefault="0004366E">
      <w:pPr>
        <w:pStyle w:val="TOC3"/>
        <w:tabs>
          <w:tab w:val="left" w:pos="1134"/>
          <w:tab w:val="right" w:leader="dot" w:pos="10195"/>
        </w:tabs>
        <w:rPr>
          <w:rFonts w:eastAsiaTheme="minorEastAsia"/>
          <w:noProof/>
          <w:sz w:val="22"/>
          <w:lang w:eastAsia="es-ES"/>
        </w:rPr>
      </w:pPr>
      <w:r>
        <w:rPr>
          <w:noProof/>
        </w:rPr>
        <w:t>3.1.5</w:t>
      </w:r>
      <w:r w:rsidRPr="0004366E">
        <w:rPr>
          <w:rFonts w:eastAsiaTheme="minorEastAsia"/>
          <w:noProof/>
          <w:sz w:val="22"/>
          <w:lang w:eastAsia="es-ES"/>
        </w:rPr>
        <w:tab/>
      </w:r>
      <w:r>
        <w:rPr>
          <w:noProof/>
        </w:rPr>
        <w:t>…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_Toc64530344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9E5D87A" w14:textId="77777777" w:rsidR="0004366E" w:rsidRPr="0004366E" w:rsidRDefault="0004366E">
      <w:pPr>
        <w:pStyle w:val="TOC2"/>
        <w:rPr>
          <w:rFonts w:eastAsiaTheme="minorEastAsia"/>
          <w:color w:val="auto"/>
          <w:lang w:eastAsia="es-ES"/>
        </w:rPr>
      </w:pPr>
      <w:r>
        <w:t>3.2</w:t>
      </w:r>
      <w:r w:rsidRPr="0004366E">
        <w:rPr>
          <w:rFonts w:eastAsiaTheme="minorEastAsia"/>
          <w:color w:val="auto"/>
          <w:lang w:eastAsia="es-ES"/>
        </w:rPr>
        <w:tab/>
      </w:r>
      <w:r>
        <w:t>Relative positioning</w:t>
      </w:r>
      <w:r>
        <w:tab/>
      </w:r>
      <w:r>
        <w:fldChar w:fldCharType="begin"/>
      </w:r>
      <w:r>
        <w:instrText xml:space="preserve"> PAGEREF _Toc64530345 \h </w:instrText>
      </w:r>
      <w:r>
        <w:fldChar w:fldCharType="separate"/>
      </w:r>
      <w:r>
        <w:t>6</w:t>
      </w:r>
      <w:r>
        <w:fldChar w:fldCharType="end"/>
      </w:r>
    </w:p>
    <w:p w14:paraId="21AE784B" w14:textId="77777777" w:rsidR="0004366E" w:rsidRPr="0004366E" w:rsidRDefault="0004366E">
      <w:pPr>
        <w:pStyle w:val="TOC3"/>
        <w:tabs>
          <w:tab w:val="left" w:pos="1134"/>
          <w:tab w:val="right" w:leader="dot" w:pos="10195"/>
        </w:tabs>
        <w:rPr>
          <w:rFonts w:eastAsiaTheme="minorEastAsia"/>
          <w:noProof/>
          <w:sz w:val="22"/>
          <w:lang w:eastAsia="es-ES"/>
        </w:rPr>
      </w:pPr>
      <w:r>
        <w:rPr>
          <w:noProof/>
        </w:rPr>
        <w:t>3.2.1</w:t>
      </w:r>
      <w:r w:rsidRPr="0004366E">
        <w:rPr>
          <w:rFonts w:eastAsiaTheme="minorEastAsia"/>
          <w:noProof/>
          <w:sz w:val="22"/>
          <w:lang w:eastAsia="es-ES"/>
        </w:rPr>
        <w:tab/>
      </w:r>
      <w:r>
        <w:rPr>
          <w:noProof/>
        </w:rPr>
        <w:t>Laser ranging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_Toc64530346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D49A306" w14:textId="77777777" w:rsidR="0004366E" w:rsidRPr="0004366E" w:rsidRDefault="0004366E">
      <w:pPr>
        <w:pStyle w:val="TOC3"/>
        <w:tabs>
          <w:tab w:val="left" w:pos="1134"/>
          <w:tab w:val="right" w:leader="dot" w:pos="10195"/>
        </w:tabs>
        <w:rPr>
          <w:rFonts w:eastAsiaTheme="minorEastAsia"/>
          <w:noProof/>
          <w:sz w:val="22"/>
          <w:lang w:eastAsia="es-ES"/>
        </w:rPr>
      </w:pPr>
      <w:r>
        <w:rPr>
          <w:noProof/>
        </w:rPr>
        <w:t>3.2.2</w:t>
      </w:r>
      <w:r w:rsidRPr="0004366E">
        <w:rPr>
          <w:rFonts w:eastAsiaTheme="minorEastAsia"/>
          <w:noProof/>
          <w:sz w:val="22"/>
          <w:lang w:eastAsia="es-ES"/>
        </w:rPr>
        <w:tab/>
      </w:r>
      <w:r>
        <w:rPr>
          <w:noProof/>
        </w:rPr>
        <w:t>Lidar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_Toc64530347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CFFE57C" w14:textId="77777777" w:rsidR="0004366E" w:rsidRPr="0004366E" w:rsidRDefault="0004366E">
      <w:pPr>
        <w:pStyle w:val="TOC3"/>
        <w:tabs>
          <w:tab w:val="left" w:pos="1134"/>
          <w:tab w:val="right" w:leader="dot" w:pos="10195"/>
        </w:tabs>
        <w:rPr>
          <w:rFonts w:eastAsiaTheme="minorEastAsia"/>
          <w:noProof/>
          <w:sz w:val="22"/>
          <w:lang w:eastAsia="es-ES"/>
        </w:rPr>
      </w:pPr>
      <w:r>
        <w:rPr>
          <w:noProof/>
        </w:rPr>
        <w:t>3.2.3</w:t>
      </w:r>
      <w:r w:rsidRPr="0004366E">
        <w:rPr>
          <w:rFonts w:eastAsiaTheme="minorEastAsia"/>
          <w:noProof/>
          <w:sz w:val="22"/>
          <w:lang w:eastAsia="es-ES"/>
        </w:rPr>
        <w:tab/>
      </w:r>
      <w:r>
        <w:rPr>
          <w:noProof/>
        </w:rPr>
        <w:t>Ultrasonic Sensors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_Toc64530348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013AAC1" w14:textId="77777777" w:rsidR="0004366E" w:rsidRPr="0004366E" w:rsidRDefault="0004366E">
      <w:pPr>
        <w:pStyle w:val="TOC3"/>
        <w:tabs>
          <w:tab w:val="left" w:pos="1134"/>
          <w:tab w:val="right" w:leader="dot" w:pos="10195"/>
        </w:tabs>
        <w:rPr>
          <w:rFonts w:eastAsiaTheme="minorEastAsia"/>
          <w:noProof/>
          <w:sz w:val="22"/>
          <w:lang w:eastAsia="es-ES"/>
        </w:rPr>
      </w:pPr>
      <w:r>
        <w:rPr>
          <w:noProof/>
        </w:rPr>
        <w:t>3.2.4</w:t>
      </w:r>
      <w:r w:rsidRPr="0004366E">
        <w:rPr>
          <w:rFonts w:eastAsiaTheme="minorEastAsia"/>
          <w:noProof/>
          <w:sz w:val="22"/>
          <w:lang w:eastAsia="es-ES"/>
        </w:rPr>
        <w:tab/>
      </w:r>
      <w:r>
        <w:rPr>
          <w:noProof/>
        </w:rPr>
        <w:t>…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_Toc64530349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D8A6662" w14:textId="77777777" w:rsidR="0004366E" w:rsidRPr="0004366E" w:rsidRDefault="0004366E">
      <w:pPr>
        <w:pStyle w:val="TOC2"/>
        <w:rPr>
          <w:rFonts w:eastAsiaTheme="minorEastAsia"/>
          <w:color w:val="auto"/>
          <w:lang w:eastAsia="es-ES"/>
        </w:rPr>
      </w:pPr>
      <w:r>
        <w:t>3.3</w:t>
      </w:r>
      <w:r w:rsidRPr="0004366E">
        <w:rPr>
          <w:rFonts w:eastAsiaTheme="minorEastAsia"/>
          <w:color w:val="auto"/>
          <w:lang w:eastAsia="es-ES"/>
        </w:rPr>
        <w:tab/>
      </w:r>
      <w:r>
        <w:t>Integrity Concepts</w:t>
      </w:r>
      <w:r>
        <w:tab/>
      </w:r>
      <w:r>
        <w:fldChar w:fldCharType="begin"/>
      </w:r>
      <w:r>
        <w:instrText xml:space="preserve"> PAGEREF _Toc64530350 \h </w:instrText>
      </w:r>
      <w:r>
        <w:fldChar w:fldCharType="separate"/>
      </w:r>
      <w:r>
        <w:t>6</w:t>
      </w:r>
      <w:r>
        <w:fldChar w:fldCharType="end"/>
      </w:r>
    </w:p>
    <w:p w14:paraId="2186A741" w14:textId="77777777" w:rsidR="0004366E" w:rsidRPr="0004366E" w:rsidRDefault="0004366E">
      <w:pPr>
        <w:pStyle w:val="TOC3"/>
        <w:tabs>
          <w:tab w:val="left" w:pos="1134"/>
          <w:tab w:val="right" w:leader="dot" w:pos="10195"/>
        </w:tabs>
        <w:rPr>
          <w:rFonts w:eastAsiaTheme="minorEastAsia"/>
          <w:noProof/>
          <w:sz w:val="22"/>
          <w:lang w:eastAsia="es-ES"/>
        </w:rPr>
      </w:pPr>
      <w:r>
        <w:rPr>
          <w:noProof/>
        </w:rPr>
        <w:t>3.3.1</w:t>
      </w:r>
      <w:r w:rsidRPr="0004366E">
        <w:rPr>
          <w:rFonts w:eastAsiaTheme="minorEastAsia"/>
          <w:noProof/>
          <w:sz w:val="22"/>
          <w:lang w:eastAsia="es-ES"/>
        </w:rPr>
        <w:tab/>
      </w:r>
      <w:r>
        <w:rPr>
          <w:noProof/>
        </w:rPr>
        <w:t>Alarms concept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_Toc64530351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5CB206F" w14:textId="77777777" w:rsidR="0004366E" w:rsidRPr="0004366E" w:rsidRDefault="0004366E">
      <w:pPr>
        <w:pStyle w:val="TOC3"/>
        <w:tabs>
          <w:tab w:val="left" w:pos="1134"/>
          <w:tab w:val="right" w:leader="dot" w:pos="10195"/>
        </w:tabs>
        <w:rPr>
          <w:rFonts w:eastAsiaTheme="minorEastAsia"/>
          <w:noProof/>
          <w:sz w:val="22"/>
          <w:lang w:eastAsia="es-ES"/>
        </w:rPr>
      </w:pPr>
      <w:r>
        <w:rPr>
          <w:noProof/>
        </w:rPr>
        <w:t>3.3.2</w:t>
      </w:r>
      <w:r w:rsidRPr="0004366E">
        <w:rPr>
          <w:rFonts w:eastAsiaTheme="minorEastAsia"/>
          <w:noProof/>
          <w:sz w:val="22"/>
          <w:lang w:eastAsia="es-ES"/>
        </w:rPr>
        <w:tab/>
      </w:r>
      <w:r>
        <w:rPr>
          <w:noProof/>
        </w:rPr>
        <w:t>Positioning or Ranging Boundary concept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_Toc64530352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CA82887" w14:textId="77777777" w:rsidR="0004366E" w:rsidRPr="0004366E" w:rsidRDefault="0004366E">
      <w:pPr>
        <w:pStyle w:val="TOC3"/>
        <w:tabs>
          <w:tab w:val="left" w:pos="1134"/>
          <w:tab w:val="right" w:leader="dot" w:pos="10195"/>
        </w:tabs>
        <w:rPr>
          <w:rFonts w:eastAsiaTheme="minorEastAsia"/>
          <w:noProof/>
          <w:sz w:val="22"/>
          <w:lang w:eastAsia="es-ES"/>
        </w:rPr>
      </w:pPr>
      <w:r>
        <w:rPr>
          <w:noProof/>
        </w:rPr>
        <w:t>3.3.3</w:t>
      </w:r>
      <w:r w:rsidRPr="0004366E">
        <w:rPr>
          <w:rFonts w:eastAsiaTheme="minorEastAsia"/>
          <w:noProof/>
          <w:sz w:val="22"/>
          <w:lang w:eastAsia="es-ES"/>
        </w:rPr>
        <w:tab/>
      </w:r>
      <w:r>
        <w:rPr>
          <w:noProof/>
        </w:rPr>
        <w:t>….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_Toc64530353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A279396" w14:textId="77777777" w:rsidR="0004366E" w:rsidRPr="0004366E" w:rsidRDefault="0004366E">
      <w:pPr>
        <w:pStyle w:val="TOC1"/>
        <w:rPr>
          <w:rFonts w:eastAsiaTheme="minorEastAsia"/>
          <w:b w:val="0"/>
          <w:color w:val="auto"/>
          <w:lang w:eastAsia="es-ES"/>
        </w:rPr>
      </w:pPr>
      <w:r>
        <w:t>4</w:t>
      </w:r>
      <w:r w:rsidRPr="0004366E">
        <w:rPr>
          <w:rFonts w:eastAsiaTheme="minorEastAsia"/>
          <w:b w:val="0"/>
          <w:color w:val="auto"/>
          <w:lang w:eastAsia="es-ES"/>
        </w:rPr>
        <w:tab/>
      </w:r>
      <w:r>
        <w:t>HAS Interfaces</w:t>
      </w:r>
      <w:r>
        <w:tab/>
      </w:r>
      <w:r>
        <w:fldChar w:fldCharType="begin"/>
      </w:r>
      <w:r>
        <w:instrText xml:space="preserve"> PAGEREF _Toc64530354 \h </w:instrText>
      </w:r>
      <w:r>
        <w:fldChar w:fldCharType="separate"/>
      </w:r>
      <w:r>
        <w:t>6</w:t>
      </w:r>
      <w:r>
        <w:fldChar w:fldCharType="end"/>
      </w:r>
    </w:p>
    <w:p w14:paraId="5B55EBCF" w14:textId="77777777" w:rsidR="0004366E" w:rsidRPr="0004366E" w:rsidRDefault="0004366E">
      <w:pPr>
        <w:pStyle w:val="TOC2"/>
        <w:rPr>
          <w:rFonts w:eastAsiaTheme="minorEastAsia"/>
          <w:color w:val="auto"/>
          <w:lang w:eastAsia="es-ES"/>
        </w:rPr>
      </w:pPr>
      <w:r>
        <w:t>4.1</w:t>
      </w:r>
      <w:r w:rsidRPr="0004366E">
        <w:rPr>
          <w:rFonts w:eastAsiaTheme="minorEastAsia"/>
          <w:color w:val="auto"/>
          <w:lang w:eastAsia="es-ES"/>
        </w:rPr>
        <w:tab/>
      </w:r>
      <w:r>
        <w:t>RTCM messages</w:t>
      </w:r>
      <w:r>
        <w:tab/>
      </w:r>
      <w:r>
        <w:fldChar w:fldCharType="begin"/>
      </w:r>
      <w:r>
        <w:instrText xml:space="preserve"> PAGEREF _Toc64530355 \h </w:instrText>
      </w:r>
      <w:r>
        <w:fldChar w:fldCharType="separate"/>
      </w:r>
      <w:r>
        <w:t>6</w:t>
      </w:r>
      <w:r>
        <w:fldChar w:fldCharType="end"/>
      </w:r>
    </w:p>
    <w:p w14:paraId="0A444A08" w14:textId="77777777" w:rsidR="0004366E" w:rsidRPr="0004366E" w:rsidRDefault="0004366E">
      <w:pPr>
        <w:pStyle w:val="TOC2"/>
        <w:rPr>
          <w:rFonts w:eastAsiaTheme="minorEastAsia"/>
          <w:color w:val="auto"/>
          <w:lang w:eastAsia="es-ES"/>
        </w:rPr>
      </w:pPr>
      <w:r>
        <w:t>4.2</w:t>
      </w:r>
      <w:r w:rsidRPr="0004366E">
        <w:rPr>
          <w:rFonts w:eastAsiaTheme="minorEastAsia"/>
          <w:color w:val="auto"/>
          <w:lang w:eastAsia="es-ES"/>
        </w:rPr>
        <w:tab/>
      </w:r>
      <w:r>
        <w:t>…</w:t>
      </w:r>
      <w:r>
        <w:tab/>
      </w:r>
      <w:r>
        <w:fldChar w:fldCharType="begin"/>
      </w:r>
      <w:r>
        <w:instrText xml:space="preserve"> PAGEREF _Toc64530356 \h </w:instrText>
      </w:r>
      <w:r>
        <w:fldChar w:fldCharType="separate"/>
      </w:r>
      <w:r>
        <w:t>6</w:t>
      </w:r>
      <w:r>
        <w:fldChar w:fldCharType="end"/>
      </w:r>
    </w:p>
    <w:p w14:paraId="78D8C29C" w14:textId="77777777" w:rsidR="0004366E" w:rsidRPr="0004366E" w:rsidRDefault="0004366E">
      <w:pPr>
        <w:pStyle w:val="TOC1"/>
        <w:rPr>
          <w:rFonts w:eastAsiaTheme="minorEastAsia"/>
          <w:b w:val="0"/>
          <w:color w:val="auto"/>
          <w:lang w:eastAsia="es-ES"/>
        </w:rPr>
      </w:pPr>
      <w:r>
        <w:t>5</w:t>
      </w:r>
      <w:r w:rsidRPr="0004366E">
        <w:rPr>
          <w:rFonts w:eastAsiaTheme="minorEastAsia"/>
          <w:b w:val="0"/>
          <w:color w:val="auto"/>
          <w:lang w:eastAsia="es-ES"/>
        </w:rPr>
        <w:tab/>
      </w:r>
      <w:r>
        <w:t>HAS Processing</w:t>
      </w:r>
      <w:r>
        <w:tab/>
      </w:r>
      <w:r>
        <w:fldChar w:fldCharType="begin"/>
      </w:r>
      <w:r>
        <w:instrText xml:space="preserve"> PAGEREF _Toc64530357 \h </w:instrText>
      </w:r>
      <w:r>
        <w:fldChar w:fldCharType="separate"/>
      </w:r>
      <w:r>
        <w:t>6</w:t>
      </w:r>
      <w:r>
        <w:fldChar w:fldCharType="end"/>
      </w:r>
    </w:p>
    <w:p w14:paraId="2EAED33C" w14:textId="77777777" w:rsidR="0004366E" w:rsidRPr="0004366E" w:rsidRDefault="0004366E">
      <w:pPr>
        <w:pStyle w:val="TOC2"/>
        <w:rPr>
          <w:rFonts w:eastAsiaTheme="minorEastAsia"/>
          <w:color w:val="auto"/>
          <w:lang w:eastAsia="es-ES"/>
        </w:rPr>
      </w:pPr>
      <w:r>
        <w:t>5.1</w:t>
      </w:r>
      <w:r w:rsidRPr="0004366E">
        <w:rPr>
          <w:rFonts w:eastAsiaTheme="minorEastAsia"/>
          <w:color w:val="auto"/>
          <w:lang w:eastAsia="es-ES"/>
        </w:rPr>
        <w:tab/>
      </w:r>
      <w:r>
        <w:t>RTCM Corrections</w:t>
      </w:r>
      <w:r>
        <w:tab/>
      </w:r>
      <w:r>
        <w:fldChar w:fldCharType="begin"/>
      </w:r>
      <w:r>
        <w:instrText xml:space="preserve"> PAGEREF _Toc64530358 \h </w:instrText>
      </w:r>
      <w:r>
        <w:fldChar w:fldCharType="separate"/>
      </w:r>
      <w:r>
        <w:t>6</w:t>
      </w:r>
      <w:r>
        <w:fldChar w:fldCharType="end"/>
      </w:r>
    </w:p>
    <w:p w14:paraId="03EA6251" w14:textId="77777777" w:rsidR="0004366E" w:rsidRPr="0004366E" w:rsidRDefault="0004366E">
      <w:pPr>
        <w:pStyle w:val="TOC2"/>
        <w:rPr>
          <w:rFonts w:eastAsiaTheme="minorEastAsia"/>
          <w:color w:val="auto"/>
          <w:lang w:eastAsia="es-ES"/>
        </w:rPr>
      </w:pPr>
      <w:r>
        <w:t>5.2</w:t>
      </w:r>
      <w:r w:rsidRPr="0004366E">
        <w:rPr>
          <w:rFonts w:eastAsiaTheme="minorEastAsia"/>
          <w:color w:val="auto"/>
          <w:lang w:eastAsia="es-ES"/>
        </w:rPr>
        <w:tab/>
      </w:r>
      <w:r>
        <w:t>Direct Ranging</w:t>
      </w:r>
      <w:r>
        <w:tab/>
      </w:r>
      <w:r>
        <w:fldChar w:fldCharType="begin"/>
      </w:r>
      <w:r>
        <w:instrText xml:space="preserve"> PAGEREF _Toc64530359 \h </w:instrText>
      </w:r>
      <w:r>
        <w:fldChar w:fldCharType="separate"/>
      </w:r>
      <w:r>
        <w:t>6</w:t>
      </w:r>
      <w:r>
        <w:fldChar w:fldCharType="end"/>
      </w:r>
    </w:p>
    <w:p w14:paraId="51CA75C5" w14:textId="77777777" w:rsidR="0004366E" w:rsidRPr="0004366E" w:rsidRDefault="0004366E">
      <w:pPr>
        <w:pStyle w:val="TOC2"/>
        <w:rPr>
          <w:rFonts w:eastAsiaTheme="minorEastAsia"/>
          <w:color w:val="auto"/>
          <w:lang w:eastAsia="es-ES"/>
        </w:rPr>
      </w:pPr>
      <w:r>
        <w:t>5.3</w:t>
      </w:r>
      <w:r w:rsidRPr="0004366E">
        <w:rPr>
          <w:rFonts w:eastAsiaTheme="minorEastAsia"/>
          <w:color w:val="auto"/>
          <w:lang w:eastAsia="es-ES"/>
        </w:rPr>
        <w:tab/>
      </w:r>
      <w:r>
        <w:t>…</w:t>
      </w:r>
      <w:r>
        <w:tab/>
      </w:r>
      <w:r>
        <w:fldChar w:fldCharType="begin"/>
      </w:r>
      <w:r>
        <w:instrText xml:space="preserve"> PAGEREF _Toc64530360 \h </w:instrText>
      </w:r>
      <w:r>
        <w:fldChar w:fldCharType="separate"/>
      </w:r>
      <w:r>
        <w:t>6</w:t>
      </w:r>
      <w:r>
        <w:fldChar w:fldCharType="end"/>
      </w:r>
    </w:p>
    <w:p w14:paraId="5F14F72F" w14:textId="77777777" w:rsidR="0004366E" w:rsidRPr="0004366E" w:rsidRDefault="0004366E">
      <w:pPr>
        <w:pStyle w:val="TOC1"/>
        <w:rPr>
          <w:rFonts w:eastAsiaTheme="minorEastAsia"/>
          <w:b w:val="0"/>
          <w:color w:val="auto"/>
          <w:lang w:eastAsia="es-ES"/>
        </w:rPr>
      </w:pPr>
      <w:r>
        <w:t>6</w:t>
      </w:r>
      <w:r w:rsidRPr="0004366E">
        <w:rPr>
          <w:rFonts w:eastAsiaTheme="minorEastAsia"/>
          <w:b w:val="0"/>
          <w:color w:val="auto"/>
          <w:lang w:eastAsia="es-ES"/>
        </w:rPr>
        <w:tab/>
      </w:r>
      <w:r>
        <w:t>Summary</w:t>
      </w:r>
      <w:r>
        <w:tab/>
      </w:r>
      <w:r>
        <w:fldChar w:fldCharType="begin"/>
      </w:r>
      <w:r>
        <w:instrText xml:space="preserve"> PAGEREF _Toc64530361 \h </w:instrText>
      </w:r>
      <w:r>
        <w:fldChar w:fldCharType="separate"/>
      </w:r>
      <w:r>
        <w:t>7</w:t>
      </w:r>
      <w:r>
        <w:fldChar w:fldCharType="end"/>
      </w:r>
    </w:p>
    <w:p w14:paraId="425BA023" w14:textId="77777777" w:rsidR="0004366E" w:rsidRPr="0004366E" w:rsidRDefault="0004366E">
      <w:pPr>
        <w:pStyle w:val="TOC1"/>
        <w:rPr>
          <w:rFonts w:eastAsiaTheme="minorEastAsia"/>
          <w:b w:val="0"/>
          <w:color w:val="auto"/>
          <w:lang w:eastAsia="es-ES"/>
        </w:rPr>
      </w:pPr>
      <w:r>
        <w:t>7</w:t>
      </w:r>
      <w:r w:rsidRPr="0004366E">
        <w:rPr>
          <w:rFonts w:eastAsiaTheme="minorEastAsia"/>
          <w:b w:val="0"/>
          <w:color w:val="auto"/>
          <w:lang w:eastAsia="es-ES"/>
        </w:rPr>
        <w:tab/>
      </w:r>
      <w:r>
        <w:t>Definitions</w:t>
      </w:r>
      <w:r>
        <w:tab/>
      </w:r>
      <w:r>
        <w:fldChar w:fldCharType="begin"/>
      </w:r>
      <w:r>
        <w:instrText xml:space="preserve"> PAGEREF _Toc64530362 \h </w:instrText>
      </w:r>
      <w:r>
        <w:fldChar w:fldCharType="separate"/>
      </w:r>
      <w:r>
        <w:t>7</w:t>
      </w:r>
      <w:r>
        <w:fldChar w:fldCharType="end"/>
      </w:r>
    </w:p>
    <w:p w14:paraId="501B454B" w14:textId="77777777" w:rsidR="0004366E" w:rsidRPr="0004366E" w:rsidRDefault="0004366E">
      <w:pPr>
        <w:pStyle w:val="TOC1"/>
        <w:rPr>
          <w:rFonts w:eastAsiaTheme="minorEastAsia"/>
          <w:b w:val="0"/>
          <w:color w:val="auto"/>
          <w:lang w:eastAsia="es-ES"/>
        </w:rPr>
      </w:pPr>
      <w:r>
        <w:t>8</w:t>
      </w:r>
      <w:r w:rsidRPr="0004366E">
        <w:rPr>
          <w:rFonts w:eastAsiaTheme="minorEastAsia"/>
          <w:b w:val="0"/>
          <w:color w:val="auto"/>
          <w:lang w:eastAsia="es-ES"/>
        </w:rPr>
        <w:tab/>
      </w:r>
      <w:r>
        <w:t>Acronyms</w:t>
      </w:r>
      <w:r>
        <w:tab/>
      </w:r>
      <w:r>
        <w:fldChar w:fldCharType="begin"/>
      </w:r>
      <w:r>
        <w:instrText xml:space="preserve"> PAGEREF _Toc64530363 \h </w:instrText>
      </w:r>
      <w:r>
        <w:fldChar w:fldCharType="separate"/>
      </w:r>
      <w:r>
        <w:t>7</w:t>
      </w:r>
      <w:r>
        <w:fldChar w:fldCharType="end"/>
      </w:r>
    </w:p>
    <w:p w14:paraId="413E1B46" w14:textId="77777777" w:rsidR="0004366E" w:rsidRPr="0004366E" w:rsidRDefault="0004366E">
      <w:pPr>
        <w:pStyle w:val="TOC1"/>
        <w:rPr>
          <w:rFonts w:eastAsiaTheme="minorEastAsia"/>
          <w:b w:val="0"/>
          <w:color w:val="auto"/>
          <w:lang w:eastAsia="es-ES"/>
        </w:rPr>
      </w:pPr>
      <w:r>
        <w:t>9</w:t>
      </w:r>
      <w:r w:rsidRPr="0004366E">
        <w:rPr>
          <w:rFonts w:eastAsiaTheme="minorEastAsia"/>
          <w:b w:val="0"/>
          <w:color w:val="auto"/>
          <w:lang w:eastAsia="es-ES"/>
        </w:rPr>
        <w:tab/>
      </w:r>
      <w:r>
        <w:t>References</w:t>
      </w:r>
      <w:r>
        <w:tab/>
      </w:r>
      <w:r>
        <w:fldChar w:fldCharType="begin"/>
      </w:r>
      <w:r>
        <w:instrText xml:space="preserve"> PAGEREF _Toc64530364 \h </w:instrText>
      </w:r>
      <w:r>
        <w:fldChar w:fldCharType="separate"/>
      </w:r>
      <w:r>
        <w:t>7</w:t>
      </w:r>
      <w:r>
        <w:fldChar w:fldCharType="end"/>
      </w:r>
    </w:p>
    <w:p w14:paraId="06A91BC8" w14:textId="77777777" w:rsidR="0004366E" w:rsidRPr="0004366E" w:rsidRDefault="0004366E">
      <w:pPr>
        <w:pStyle w:val="TOC4"/>
        <w:rPr>
          <w:rFonts w:eastAsiaTheme="minorEastAsia"/>
          <w:b w:val="0"/>
          <w:noProof/>
          <w:color w:val="auto"/>
          <w:lang w:eastAsia="es-ES"/>
        </w:rPr>
      </w:pPr>
      <w:r w:rsidRPr="00294BB8">
        <w:rPr>
          <w:noProof/>
          <w:u w:color="407EC9"/>
        </w:rPr>
        <w:t>ANNEX A</w:t>
      </w:r>
      <w:r w:rsidRPr="0004366E">
        <w:rPr>
          <w:rFonts w:eastAsiaTheme="minorEastAsia"/>
          <w:b w:val="0"/>
          <w:noProof/>
          <w:color w:val="auto"/>
          <w:lang w:eastAsia="es-ES"/>
        </w:rPr>
        <w:tab/>
      </w:r>
      <w:r>
        <w:rPr>
          <w:noProof/>
        </w:rPr>
        <w:t>Detailed HAS positioning Processing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_Toc64530365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7F80DA6" w14:textId="72649255" w:rsidR="00642025" w:rsidRPr="0093492E" w:rsidRDefault="004A4EC4" w:rsidP="00BA5754">
      <w:pPr>
        <w:rPr>
          <w:noProof/>
        </w:rPr>
      </w:pPr>
      <w:r>
        <w:rPr>
          <w:noProof/>
        </w:rPr>
        <w:fldChar w:fldCharType="end"/>
      </w:r>
    </w:p>
    <w:p w14:paraId="6230795C" w14:textId="77777777" w:rsidR="0078486B" w:rsidRDefault="002F265A" w:rsidP="00C9558A">
      <w:pPr>
        <w:pStyle w:val="ListofFigures"/>
      </w:pPr>
      <w:r>
        <w:lastRenderedPageBreak/>
        <w:t>List of Tables</w:t>
      </w:r>
    </w:p>
    <w:p w14:paraId="78ACB960" w14:textId="77777777" w:rsidR="00577542" w:rsidRDefault="00923B4D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fldChar w:fldCharType="begin"/>
      </w:r>
      <w:r>
        <w:instrText xml:space="preserve"> TOC \t "Table caption" \c </w:instrText>
      </w:r>
      <w:r>
        <w:fldChar w:fldCharType="separate"/>
      </w:r>
      <w:r w:rsidR="00577542">
        <w:rPr>
          <w:noProof/>
        </w:rPr>
        <w:t>Table 1</w:t>
      </w:r>
      <w:r w:rsidR="00577542">
        <w:rPr>
          <w:rFonts w:eastAsiaTheme="minorEastAsia"/>
          <w:i w:val="0"/>
          <w:noProof/>
          <w:sz w:val="24"/>
          <w:szCs w:val="24"/>
          <w:lang w:val="en-US"/>
        </w:rPr>
        <w:tab/>
      </w:r>
      <w:r w:rsidR="00577542">
        <w:rPr>
          <w:noProof/>
        </w:rPr>
        <w:t>Example of a table with the significant information in the first column</w:t>
      </w:r>
      <w:r w:rsidR="00577542">
        <w:rPr>
          <w:noProof/>
        </w:rPr>
        <w:tab/>
      </w:r>
      <w:r w:rsidR="00577542">
        <w:rPr>
          <w:noProof/>
        </w:rPr>
        <w:fldChar w:fldCharType="begin"/>
      </w:r>
      <w:r w:rsidR="00577542">
        <w:rPr>
          <w:noProof/>
        </w:rPr>
        <w:instrText xml:space="preserve"> PAGEREF _Toc461528865 \h </w:instrText>
      </w:r>
      <w:r w:rsidR="00577542">
        <w:rPr>
          <w:noProof/>
        </w:rPr>
      </w:r>
      <w:r w:rsidR="00577542">
        <w:rPr>
          <w:noProof/>
        </w:rPr>
        <w:fldChar w:fldCharType="separate"/>
      </w:r>
      <w:r w:rsidR="00373E3C">
        <w:rPr>
          <w:noProof/>
        </w:rPr>
        <w:t>3</w:t>
      </w:r>
      <w:r w:rsidR="00577542">
        <w:rPr>
          <w:noProof/>
        </w:rPr>
        <w:fldChar w:fldCharType="end"/>
      </w:r>
    </w:p>
    <w:p w14:paraId="15509ADA" w14:textId="77777777" w:rsidR="00577542" w:rsidRDefault="00577542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Table 2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Example of a table with the significant information in the first row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_Toc461528866 \h </w:instrText>
      </w:r>
      <w:r>
        <w:rPr>
          <w:noProof/>
        </w:rPr>
      </w:r>
      <w:r>
        <w:rPr>
          <w:noProof/>
        </w:rPr>
        <w:fldChar w:fldCharType="separate"/>
      </w:r>
      <w:r w:rsidR="00373E3C">
        <w:rPr>
          <w:noProof/>
        </w:rPr>
        <w:t>3</w:t>
      </w:r>
      <w:r>
        <w:rPr>
          <w:noProof/>
        </w:rPr>
        <w:fldChar w:fldCharType="end"/>
      </w:r>
    </w:p>
    <w:p w14:paraId="50516427" w14:textId="77777777" w:rsidR="00577542" w:rsidRDefault="00577542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Table 3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Example of a table with coloured rows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_Toc461528867 \h </w:instrText>
      </w:r>
      <w:r>
        <w:rPr>
          <w:noProof/>
        </w:rPr>
      </w:r>
      <w:r>
        <w:rPr>
          <w:noProof/>
        </w:rPr>
        <w:fldChar w:fldCharType="separate"/>
      </w:r>
      <w:r w:rsidR="00373E3C">
        <w:rPr>
          <w:noProof/>
        </w:rPr>
        <w:t>3</w:t>
      </w:r>
      <w:r>
        <w:rPr>
          <w:noProof/>
        </w:rPr>
        <w:fldChar w:fldCharType="end"/>
      </w:r>
    </w:p>
    <w:p w14:paraId="5D7C0688" w14:textId="77777777" w:rsidR="00577542" w:rsidRDefault="00577542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Table 4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Example table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_Toc461528868 \h </w:instrText>
      </w:r>
      <w:r>
        <w:rPr>
          <w:noProof/>
        </w:rPr>
      </w:r>
      <w:r>
        <w:rPr>
          <w:noProof/>
        </w:rPr>
        <w:fldChar w:fldCharType="separate"/>
      </w:r>
      <w:r w:rsidR="00373E3C">
        <w:rPr>
          <w:noProof/>
        </w:rPr>
        <w:t>3</w:t>
      </w:r>
      <w:r>
        <w:rPr>
          <w:noProof/>
        </w:rPr>
        <w:fldChar w:fldCharType="end"/>
      </w:r>
    </w:p>
    <w:p w14:paraId="7A136B7D" w14:textId="77777777" w:rsidR="00161325" w:rsidRPr="00C91630" w:rsidRDefault="00923B4D" w:rsidP="00BA5754">
      <w:r>
        <w:fldChar w:fldCharType="end"/>
      </w:r>
    </w:p>
    <w:p w14:paraId="560FA3AE" w14:textId="77777777" w:rsidR="00994D97" w:rsidRDefault="00994D97" w:rsidP="00C9558A">
      <w:pPr>
        <w:pStyle w:val="ListofFigures"/>
      </w:pPr>
      <w:r w:rsidRPr="00441393">
        <w:t>List of Figures</w:t>
      </w:r>
    </w:p>
    <w:p w14:paraId="31071B0F" w14:textId="77777777" w:rsidR="00577542" w:rsidRDefault="00923B4D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fldChar w:fldCharType="begin"/>
      </w:r>
      <w:r>
        <w:instrText xml:space="preserve"> TOC \t "Figure caption" \c </w:instrText>
      </w:r>
      <w:r>
        <w:fldChar w:fldCharType="separate"/>
      </w:r>
      <w:r w:rsidR="00577542">
        <w:rPr>
          <w:noProof/>
        </w:rPr>
        <w:t>Figure 1</w:t>
      </w:r>
      <w:r w:rsidR="00577542">
        <w:rPr>
          <w:rFonts w:eastAsiaTheme="minorEastAsia"/>
          <w:i w:val="0"/>
          <w:noProof/>
          <w:sz w:val="24"/>
          <w:szCs w:val="24"/>
          <w:lang w:val="en-US"/>
        </w:rPr>
        <w:tab/>
      </w:r>
      <w:r w:rsidR="00577542">
        <w:rPr>
          <w:noProof/>
        </w:rPr>
        <w:t>Example figure caption</w:t>
      </w:r>
      <w:r w:rsidR="00577542">
        <w:rPr>
          <w:noProof/>
        </w:rPr>
        <w:tab/>
      </w:r>
      <w:r w:rsidR="00577542">
        <w:rPr>
          <w:noProof/>
        </w:rPr>
        <w:fldChar w:fldCharType="begin"/>
      </w:r>
      <w:r w:rsidR="00577542">
        <w:rPr>
          <w:noProof/>
        </w:rPr>
        <w:instrText xml:space="preserve"> PAGEREF _Toc461528874 \h </w:instrText>
      </w:r>
      <w:r w:rsidR="00577542">
        <w:rPr>
          <w:noProof/>
        </w:rPr>
      </w:r>
      <w:r w:rsidR="00577542">
        <w:rPr>
          <w:noProof/>
        </w:rPr>
        <w:fldChar w:fldCharType="separate"/>
      </w:r>
      <w:r w:rsidR="00373E3C">
        <w:rPr>
          <w:noProof/>
        </w:rPr>
        <w:t>3</w:t>
      </w:r>
      <w:r w:rsidR="00577542">
        <w:rPr>
          <w:noProof/>
        </w:rPr>
        <w:fldChar w:fldCharType="end"/>
      </w:r>
    </w:p>
    <w:p w14:paraId="78A5E7E9" w14:textId="77777777" w:rsidR="00577542" w:rsidRDefault="00577542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Figure 2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Another example figure caption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_Toc461528875 \h </w:instrText>
      </w:r>
      <w:r>
        <w:rPr>
          <w:noProof/>
        </w:rPr>
      </w:r>
      <w:r>
        <w:rPr>
          <w:noProof/>
        </w:rPr>
        <w:fldChar w:fldCharType="separate"/>
      </w:r>
      <w:r w:rsidR="00373E3C">
        <w:rPr>
          <w:noProof/>
        </w:rPr>
        <w:t>3</w:t>
      </w:r>
      <w:r>
        <w:rPr>
          <w:noProof/>
        </w:rPr>
        <w:fldChar w:fldCharType="end"/>
      </w:r>
    </w:p>
    <w:p w14:paraId="0FBED134" w14:textId="77777777" w:rsidR="005E4659" w:rsidRDefault="00923B4D" w:rsidP="00BA5754">
      <w:r>
        <w:fldChar w:fldCharType="end"/>
      </w:r>
    </w:p>
    <w:p w14:paraId="266C7F99" w14:textId="77777777" w:rsidR="005E4659" w:rsidRDefault="00DA17CD" w:rsidP="00C9558A">
      <w:pPr>
        <w:pStyle w:val="ListofFigures"/>
      </w:pPr>
      <w:r>
        <w:t>List of Equations</w:t>
      </w:r>
    </w:p>
    <w:p w14:paraId="2B67E3E7" w14:textId="77777777" w:rsidR="00BA5754" w:rsidRDefault="00D638E0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fldChar w:fldCharType="begin"/>
      </w:r>
      <w:r>
        <w:instrText xml:space="preserve"> TOC \t "equation" \c "Equation" </w:instrText>
      </w:r>
      <w:r>
        <w:fldChar w:fldCharType="separate"/>
      </w:r>
      <w:r w:rsidR="00BA5754">
        <w:rPr>
          <w:noProof/>
        </w:rPr>
        <w:t>Equation 1</w:t>
      </w:r>
      <w:r w:rsidR="00BA5754">
        <w:rPr>
          <w:rFonts w:eastAsiaTheme="minorEastAsia"/>
          <w:i w:val="0"/>
          <w:noProof/>
          <w:sz w:val="24"/>
          <w:szCs w:val="24"/>
          <w:lang w:val="en-US"/>
        </w:rPr>
        <w:tab/>
      </w:r>
      <w:r w:rsidR="00BA5754">
        <w:rPr>
          <w:noProof/>
        </w:rPr>
        <w:t>Geographical range</w:t>
      </w:r>
      <w:r w:rsidR="00BA5754">
        <w:rPr>
          <w:noProof/>
        </w:rPr>
        <w:tab/>
      </w:r>
      <w:r w:rsidR="00BA5754">
        <w:rPr>
          <w:noProof/>
        </w:rPr>
        <w:fldChar w:fldCharType="begin"/>
      </w:r>
      <w:r w:rsidR="00BA5754">
        <w:rPr>
          <w:noProof/>
        </w:rPr>
        <w:instrText xml:space="preserve"> PAGEREF _Toc454630220 \h </w:instrText>
      </w:r>
      <w:r w:rsidR="00BA5754">
        <w:rPr>
          <w:noProof/>
        </w:rPr>
      </w:r>
      <w:r w:rsidR="00BA5754">
        <w:rPr>
          <w:noProof/>
        </w:rPr>
        <w:fldChar w:fldCharType="separate"/>
      </w:r>
      <w:r w:rsidR="00373E3C">
        <w:rPr>
          <w:noProof/>
        </w:rPr>
        <w:t>3</w:t>
      </w:r>
      <w:r w:rsidR="00BA5754">
        <w:rPr>
          <w:noProof/>
        </w:rPr>
        <w:fldChar w:fldCharType="end"/>
      </w:r>
    </w:p>
    <w:p w14:paraId="4B9EEE28" w14:textId="77777777" w:rsidR="00BA5754" w:rsidRDefault="00BA5754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Equation 2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Theory of Special Relativity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_Toc454630221 \h </w:instrText>
      </w:r>
      <w:r>
        <w:rPr>
          <w:noProof/>
        </w:rPr>
      </w:r>
      <w:r>
        <w:rPr>
          <w:noProof/>
        </w:rPr>
        <w:fldChar w:fldCharType="separate"/>
      </w:r>
      <w:r w:rsidR="00373E3C">
        <w:rPr>
          <w:noProof/>
        </w:rPr>
        <w:t>3</w:t>
      </w:r>
      <w:r>
        <w:rPr>
          <w:noProof/>
        </w:rPr>
        <w:fldChar w:fldCharType="end"/>
      </w:r>
    </w:p>
    <w:p w14:paraId="2B235B2F" w14:textId="77777777" w:rsidR="00B07717" w:rsidRPr="00161325" w:rsidRDefault="00D638E0" w:rsidP="007D1805">
      <w:pPr>
        <w:pStyle w:val="TableofFigures"/>
      </w:pPr>
      <w:r>
        <w:fldChar w:fldCharType="end"/>
      </w:r>
    </w:p>
    <w:p w14:paraId="066DEE13" w14:textId="77777777" w:rsidR="00790277" w:rsidRPr="0078486B" w:rsidRDefault="00790277" w:rsidP="003274DB">
      <w:pPr>
        <w:rPr>
          <w:lang w:val="fr-FR"/>
        </w:rPr>
        <w:sectPr w:rsidR="00790277" w:rsidRPr="0078486B" w:rsidSect="00C716E5">
          <w:headerReference w:type="even" r:id="rId18"/>
          <w:headerReference w:type="default" r:id="rId19"/>
          <w:headerReference w:type="first" r:id="rId20"/>
          <w:footerReference w:type="first" r:id="rId21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14:paraId="4252F3C4" w14:textId="61E728AE" w:rsidR="004944C8" w:rsidRDefault="003D0395" w:rsidP="00DE2814">
      <w:pPr>
        <w:pStyle w:val="Heading1"/>
      </w:pPr>
      <w:bookmarkStart w:id="1" w:name="_Toc64530330"/>
      <w:r>
        <w:lastRenderedPageBreak/>
        <w:t>Introduction</w:t>
      </w:r>
      <w:bookmarkEnd w:id="1"/>
    </w:p>
    <w:p w14:paraId="035E8E22" w14:textId="77777777" w:rsidR="004944C8" w:rsidRDefault="004944C8" w:rsidP="004944C8">
      <w:pPr>
        <w:pStyle w:val="Heading1separatationline"/>
      </w:pPr>
    </w:p>
    <w:p w14:paraId="5751FE90" w14:textId="7314C9AE" w:rsidR="002F6308" w:rsidRDefault="002F6308" w:rsidP="002F6308">
      <w:pPr>
        <w:pStyle w:val="BodyText"/>
      </w:pPr>
      <w:r>
        <w:t>Introduce briefly the High Accuracy motivation in the maritime domain</w:t>
      </w:r>
    </w:p>
    <w:p w14:paraId="270499E6" w14:textId="77777777" w:rsidR="002F6308" w:rsidRDefault="002F6308" w:rsidP="002F6308">
      <w:pPr>
        <w:pStyle w:val="BodyText"/>
      </w:pPr>
    </w:p>
    <w:p w14:paraId="58A566D3" w14:textId="058A7478" w:rsidR="002F6308" w:rsidRDefault="002F6308" w:rsidP="002F6308">
      <w:pPr>
        <w:pStyle w:val="Heading2"/>
      </w:pPr>
      <w:bookmarkStart w:id="2" w:name="_Toc64530331"/>
      <w:r>
        <w:t>Objective and Scope</w:t>
      </w:r>
      <w:bookmarkEnd w:id="2"/>
    </w:p>
    <w:p w14:paraId="1DE9A250" w14:textId="77777777" w:rsidR="002F6308" w:rsidRPr="002F6308" w:rsidRDefault="002F6308" w:rsidP="002F6308">
      <w:pPr>
        <w:pStyle w:val="Heading2separationline"/>
      </w:pPr>
    </w:p>
    <w:p w14:paraId="67F9D6A3" w14:textId="062F9BCE" w:rsidR="002F6308" w:rsidRDefault="00DC4F91" w:rsidP="002F6308">
      <w:pPr>
        <w:pStyle w:val="BodyText"/>
      </w:pPr>
      <w:r>
        <w:t>Define the objective and the scope of the current guidelines</w:t>
      </w:r>
    </w:p>
    <w:p w14:paraId="0E0C3A92" w14:textId="77777777" w:rsidR="00DC4F91" w:rsidRDefault="00DC4F91" w:rsidP="002F6308">
      <w:pPr>
        <w:pStyle w:val="BodyText"/>
      </w:pPr>
    </w:p>
    <w:p w14:paraId="7690E74A" w14:textId="2084A927" w:rsidR="002F6308" w:rsidRDefault="00DC4F91" w:rsidP="002F6308">
      <w:pPr>
        <w:pStyle w:val="Heading2"/>
      </w:pPr>
      <w:bookmarkStart w:id="3" w:name="_Toc64530332"/>
      <w:r>
        <w:t>Why High Accuracy Systems are needed</w:t>
      </w:r>
      <w:bookmarkEnd w:id="3"/>
    </w:p>
    <w:p w14:paraId="2E94E0E6" w14:textId="77777777" w:rsidR="00DC4F91" w:rsidRPr="00DC4F91" w:rsidRDefault="00DC4F91" w:rsidP="00DC4F91">
      <w:pPr>
        <w:pStyle w:val="Heading2separationline"/>
      </w:pPr>
    </w:p>
    <w:p w14:paraId="0C9314B1" w14:textId="0F57345B" w:rsidR="001D45C6" w:rsidRDefault="00DC4F91" w:rsidP="002F6308">
      <w:pPr>
        <w:rPr>
          <w:sz w:val="22"/>
        </w:rPr>
      </w:pPr>
      <w:r w:rsidRPr="00B35F69">
        <w:rPr>
          <w:sz w:val="22"/>
        </w:rPr>
        <w:t xml:space="preserve">Secondary or desk research about the increasing need of High Accuracy Systems in the maritime domain. </w:t>
      </w:r>
      <w:r w:rsidR="004E11E4">
        <w:rPr>
          <w:sz w:val="22"/>
        </w:rPr>
        <w:t>It should be also agreed about what is understood by High Accuracy on the maritime domain.</w:t>
      </w:r>
    </w:p>
    <w:p w14:paraId="667654A5" w14:textId="186A060C" w:rsidR="004E11E4" w:rsidRDefault="004E11E4" w:rsidP="004E11E4">
      <w:pPr>
        <w:pStyle w:val="Heading2"/>
      </w:pPr>
      <w:bookmarkStart w:id="4" w:name="_Toc64530333"/>
      <w:r>
        <w:t>Structure of the document</w:t>
      </w:r>
      <w:bookmarkEnd w:id="4"/>
    </w:p>
    <w:p w14:paraId="05167E7C" w14:textId="77777777" w:rsidR="004E11E4" w:rsidRDefault="004E11E4" w:rsidP="004E11E4">
      <w:pPr>
        <w:pStyle w:val="Heading2separationline"/>
      </w:pPr>
    </w:p>
    <w:p w14:paraId="4AFF0DFD" w14:textId="77777777" w:rsidR="004E11E4" w:rsidRPr="004E11E4" w:rsidRDefault="004E11E4" w:rsidP="004E11E4">
      <w:pPr>
        <w:pStyle w:val="BodyText"/>
      </w:pPr>
    </w:p>
    <w:p w14:paraId="100232A9" w14:textId="48749E6C" w:rsidR="00395191" w:rsidRDefault="00395191" w:rsidP="00395191">
      <w:pPr>
        <w:pStyle w:val="Heading1"/>
      </w:pPr>
      <w:bookmarkStart w:id="5" w:name="_Toc64530334"/>
      <w:r>
        <w:t xml:space="preserve">HAS Maritime </w:t>
      </w:r>
      <w:r w:rsidR="0004366E">
        <w:t xml:space="preserve">Performance </w:t>
      </w:r>
      <w:r>
        <w:t>Requirements</w:t>
      </w:r>
      <w:r w:rsidR="004E11E4">
        <w:t xml:space="preserve"> and Applications</w:t>
      </w:r>
      <w:bookmarkEnd w:id="5"/>
    </w:p>
    <w:p w14:paraId="3F5E43AE" w14:textId="77777777" w:rsidR="00395191" w:rsidRPr="00395191" w:rsidRDefault="00395191" w:rsidP="00395191">
      <w:pPr>
        <w:pStyle w:val="Heading1separatationline"/>
      </w:pPr>
    </w:p>
    <w:p w14:paraId="1E57433A" w14:textId="767FFBE3" w:rsidR="00395191" w:rsidRDefault="00395191" w:rsidP="00395191">
      <w:pPr>
        <w:rPr>
          <w:sz w:val="22"/>
        </w:rPr>
      </w:pPr>
      <w:r w:rsidRPr="00B35F69">
        <w:rPr>
          <w:sz w:val="22"/>
        </w:rPr>
        <w:t>Secondary or desk research about the maritime requirements for general navigation or specific operations where very accurate positioning is needed.</w:t>
      </w:r>
    </w:p>
    <w:p w14:paraId="5628F991" w14:textId="77777777" w:rsidR="0004366E" w:rsidRDefault="0004366E" w:rsidP="00395191">
      <w:pPr>
        <w:rPr>
          <w:sz w:val="22"/>
        </w:rPr>
      </w:pPr>
    </w:p>
    <w:p w14:paraId="6DCEF29A" w14:textId="521CB8A2" w:rsidR="00774073" w:rsidRDefault="00774073" w:rsidP="00774073">
      <w:pPr>
        <w:pStyle w:val="Heading2"/>
      </w:pPr>
      <w:bookmarkStart w:id="6" w:name="_Toc64530335"/>
      <w:r>
        <w:t>Maritime applicable regulation</w:t>
      </w:r>
      <w:bookmarkEnd w:id="6"/>
    </w:p>
    <w:p w14:paraId="597755A0" w14:textId="77777777" w:rsidR="00774073" w:rsidRDefault="00774073" w:rsidP="00774073">
      <w:pPr>
        <w:pStyle w:val="Heading2separationline"/>
      </w:pPr>
    </w:p>
    <w:p w14:paraId="02F65D99" w14:textId="77777777" w:rsidR="00774073" w:rsidRPr="00774073" w:rsidRDefault="00774073" w:rsidP="00774073">
      <w:pPr>
        <w:pStyle w:val="BodyText"/>
      </w:pPr>
    </w:p>
    <w:p w14:paraId="32E41311" w14:textId="593B95D3" w:rsidR="00774073" w:rsidRDefault="00774073" w:rsidP="00774073">
      <w:pPr>
        <w:pStyle w:val="Heading2"/>
      </w:pPr>
      <w:bookmarkStart w:id="7" w:name="_Toc64530336"/>
      <w:r>
        <w:t>High Accuracy applications</w:t>
      </w:r>
      <w:bookmarkEnd w:id="7"/>
    </w:p>
    <w:p w14:paraId="094C8FF6" w14:textId="77777777" w:rsidR="00774073" w:rsidRDefault="00774073" w:rsidP="00774073">
      <w:pPr>
        <w:pStyle w:val="Heading2separationline"/>
      </w:pPr>
    </w:p>
    <w:p w14:paraId="431D25FE" w14:textId="77777777" w:rsidR="0004366E" w:rsidRPr="0004366E" w:rsidRDefault="0004366E" w:rsidP="0004366E">
      <w:pPr>
        <w:pStyle w:val="BodyText"/>
      </w:pPr>
    </w:p>
    <w:p w14:paraId="573C181D" w14:textId="3709A80C" w:rsidR="0004366E" w:rsidRDefault="0004366E" w:rsidP="0004366E">
      <w:pPr>
        <w:pStyle w:val="Heading2"/>
      </w:pPr>
      <w:bookmarkStart w:id="8" w:name="_Toc64530337"/>
      <w:r>
        <w:t>Performance parameters</w:t>
      </w:r>
      <w:bookmarkEnd w:id="8"/>
    </w:p>
    <w:p w14:paraId="3775F3F7" w14:textId="77777777" w:rsidR="0004366E" w:rsidRPr="0004366E" w:rsidRDefault="0004366E" w:rsidP="0004366E">
      <w:pPr>
        <w:pStyle w:val="Heading2separationline"/>
      </w:pPr>
    </w:p>
    <w:p w14:paraId="5DEFA81A" w14:textId="31F38FBD" w:rsidR="00774073" w:rsidRPr="00774073" w:rsidRDefault="0004366E" w:rsidP="0004366E">
      <w:pPr>
        <w:pStyle w:val="BodyText"/>
      </w:pPr>
      <w:r>
        <w:t>The performance of systems and services proposed for high‐accuracy positioning and ranging should be described</w:t>
      </w:r>
      <w:r>
        <w:t xml:space="preserve"> </w:t>
      </w:r>
      <w:r>
        <w:t>unambiguously to enable the identification of suitable solutions in relation to specific needs.</w:t>
      </w:r>
    </w:p>
    <w:p w14:paraId="6D92361D" w14:textId="2DED1713" w:rsidR="000379A7" w:rsidRDefault="00DC4F91" w:rsidP="002F6308">
      <w:pPr>
        <w:pStyle w:val="Heading1"/>
      </w:pPr>
      <w:bookmarkStart w:id="9" w:name="_Toc64530338"/>
      <w:r>
        <w:t>High Accuracy Systems</w:t>
      </w:r>
      <w:r w:rsidR="001E360C">
        <w:t xml:space="preserve"> Available</w:t>
      </w:r>
      <w:bookmarkEnd w:id="9"/>
    </w:p>
    <w:p w14:paraId="5EE60738" w14:textId="77777777" w:rsidR="00DC4F91" w:rsidRPr="00DC4F91" w:rsidRDefault="00DC4F91" w:rsidP="00DC4F91">
      <w:pPr>
        <w:pStyle w:val="Heading1separatationline"/>
      </w:pPr>
    </w:p>
    <w:p w14:paraId="72B57855" w14:textId="6E6EA091" w:rsidR="00DC4F91" w:rsidRDefault="00DC4F91" w:rsidP="00DC4F91">
      <w:pPr>
        <w:pStyle w:val="BodyText"/>
      </w:pPr>
      <w:bookmarkStart w:id="10" w:name="_Toc457215592"/>
      <w:r>
        <w:t xml:space="preserve">Chapter introduction. It will define the available technologies for a high accuracy (definition of what is meant by high accuracy &lt;1m) positioning, how they works, their principles, </w:t>
      </w:r>
      <w:r w:rsidR="00730969">
        <w:t xml:space="preserve">their high level architecture, </w:t>
      </w:r>
      <w:r>
        <w:t xml:space="preserve">the information they require, </w:t>
      </w:r>
      <w:r w:rsidR="00730969">
        <w:t xml:space="preserve">their typical performances, </w:t>
      </w:r>
      <w:r>
        <w:t>their advantages and drawbacks…</w:t>
      </w:r>
      <w:r w:rsidR="00395191">
        <w:t>. Avoid those technologies whose performances do suits the maritime requirements</w:t>
      </w:r>
      <w:r w:rsidR="00B822FD">
        <w:t>. Include also a typical range of performances.</w:t>
      </w:r>
    </w:p>
    <w:p w14:paraId="3BD72E6D" w14:textId="58D97AF9" w:rsidR="00DC4F91" w:rsidRDefault="00DC4F91" w:rsidP="00DC4F91">
      <w:pPr>
        <w:pStyle w:val="Heading2"/>
      </w:pPr>
      <w:bookmarkStart w:id="11" w:name="_Toc64530339"/>
      <w:r>
        <w:t>Absolute positioning</w:t>
      </w:r>
      <w:bookmarkEnd w:id="11"/>
    </w:p>
    <w:p w14:paraId="491CDF5E" w14:textId="77777777" w:rsidR="00DC4F91" w:rsidRPr="002F6308" w:rsidRDefault="00DC4F91" w:rsidP="00DC4F91">
      <w:pPr>
        <w:pStyle w:val="Heading2separationline"/>
      </w:pPr>
    </w:p>
    <w:p w14:paraId="73B1F5D5" w14:textId="1EDD3570" w:rsidR="00DC4F91" w:rsidRDefault="00DC4F91" w:rsidP="00DC4F91">
      <w:pPr>
        <w:pStyle w:val="BodyText"/>
      </w:pPr>
      <w:r>
        <w:t xml:space="preserve">Define those HAS technologies able to provide an absolute positioning </w:t>
      </w:r>
    </w:p>
    <w:p w14:paraId="55FD97E9" w14:textId="7CB9BBCE" w:rsidR="00C10516" w:rsidRDefault="00C10516" w:rsidP="00B35F69">
      <w:pPr>
        <w:pStyle w:val="Heading3"/>
      </w:pPr>
      <w:bookmarkStart w:id="12" w:name="_Toc64530340"/>
      <w:r>
        <w:lastRenderedPageBreak/>
        <w:t>DGNSS</w:t>
      </w:r>
      <w:bookmarkEnd w:id="12"/>
    </w:p>
    <w:p w14:paraId="04443681" w14:textId="470CFEDD" w:rsidR="00B35F69" w:rsidRPr="00B35F69" w:rsidRDefault="00DC4F91" w:rsidP="00B35F69">
      <w:pPr>
        <w:pStyle w:val="Heading3"/>
      </w:pPr>
      <w:bookmarkStart w:id="13" w:name="_Toc64530341"/>
      <w:r>
        <w:t>RTK</w:t>
      </w:r>
      <w:bookmarkEnd w:id="13"/>
    </w:p>
    <w:p w14:paraId="79B219E3" w14:textId="409818C5" w:rsidR="00DC4F91" w:rsidRDefault="00DC4F91" w:rsidP="00DC4F91">
      <w:pPr>
        <w:pStyle w:val="Heading3"/>
      </w:pPr>
      <w:bookmarkStart w:id="14" w:name="_Toc64530342"/>
      <w:r>
        <w:t>PPP</w:t>
      </w:r>
      <w:bookmarkEnd w:id="14"/>
    </w:p>
    <w:p w14:paraId="25FB086C" w14:textId="55774814" w:rsidR="00DC4F91" w:rsidRDefault="00DC4F91" w:rsidP="00DC4F91">
      <w:pPr>
        <w:pStyle w:val="Heading3"/>
      </w:pPr>
      <w:bookmarkStart w:id="15" w:name="_Toc64530343"/>
      <w:r>
        <w:t>Galileo HAS</w:t>
      </w:r>
      <w:bookmarkEnd w:id="15"/>
    </w:p>
    <w:p w14:paraId="5C1500CE" w14:textId="2B831851" w:rsidR="00DC4F91" w:rsidRPr="00DC4F91" w:rsidRDefault="00DC4F91" w:rsidP="00DC4F91">
      <w:pPr>
        <w:pStyle w:val="Heading3"/>
      </w:pPr>
      <w:bookmarkStart w:id="16" w:name="_Toc64530344"/>
      <w:r>
        <w:t>…</w:t>
      </w:r>
      <w:bookmarkEnd w:id="16"/>
    </w:p>
    <w:p w14:paraId="20D70810" w14:textId="7EDAFAA2" w:rsidR="00DC4F91" w:rsidRDefault="00DC4F91" w:rsidP="00DC4F91">
      <w:pPr>
        <w:pStyle w:val="Heading2"/>
      </w:pPr>
      <w:bookmarkStart w:id="17" w:name="_Toc64530345"/>
      <w:r>
        <w:t>Relative positioning</w:t>
      </w:r>
      <w:bookmarkEnd w:id="17"/>
    </w:p>
    <w:p w14:paraId="745D040F" w14:textId="77777777" w:rsidR="00DC4F91" w:rsidRPr="002F6308" w:rsidRDefault="00DC4F91" w:rsidP="00DC4F91">
      <w:pPr>
        <w:pStyle w:val="Heading2separationline"/>
      </w:pPr>
    </w:p>
    <w:p w14:paraId="2F71A0C5" w14:textId="57D2C8E4" w:rsidR="00DC4F91" w:rsidRDefault="00DC4F91" w:rsidP="00DC4F91">
      <w:pPr>
        <w:pStyle w:val="BodyText"/>
      </w:pPr>
      <w:r>
        <w:t xml:space="preserve">Define those HAS technologies able to provide a very accurate relative positioning </w:t>
      </w:r>
    </w:p>
    <w:p w14:paraId="08C87A42" w14:textId="28B8952D" w:rsidR="00DC4F91" w:rsidRDefault="00DC4F91" w:rsidP="00DC4F91">
      <w:pPr>
        <w:pStyle w:val="Heading3"/>
      </w:pPr>
      <w:bookmarkStart w:id="18" w:name="_Toc64530346"/>
      <w:r>
        <w:t>Laser ranging</w:t>
      </w:r>
      <w:bookmarkEnd w:id="18"/>
    </w:p>
    <w:p w14:paraId="48DD689E" w14:textId="2882035E" w:rsidR="00DC4F91" w:rsidRDefault="00DC4F91" w:rsidP="00DC4F91">
      <w:pPr>
        <w:pStyle w:val="Heading3"/>
      </w:pPr>
      <w:bookmarkStart w:id="19" w:name="_Toc64530347"/>
      <w:r>
        <w:t>Lidar</w:t>
      </w:r>
      <w:bookmarkEnd w:id="19"/>
    </w:p>
    <w:p w14:paraId="4A70D505" w14:textId="6BAA2B6D" w:rsidR="00DC4F91" w:rsidRDefault="00DC4F91" w:rsidP="00DC4F91">
      <w:pPr>
        <w:pStyle w:val="Heading3"/>
      </w:pPr>
      <w:bookmarkStart w:id="20" w:name="_Toc64530348"/>
      <w:r>
        <w:t>Ultrasonic Sensors</w:t>
      </w:r>
      <w:bookmarkEnd w:id="20"/>
    </w:p>
    <w:p w14:paraId="428461D6" w14:textId="4C57564A" w:rsidR="00DC4F91" w:rsidRDefault="00DC4F91" w:rsidP="00DC4F91">
      <w:pPr>
        <w:pStyle w:val="Heading3"/>
      </w:pPr>
      <w:bookmarkStart w:id="21" w:name="_Toc64530349"/>
      <w:r>
        <w:t>…</w:t>
      </w:r>
      <w:bookmarkEnd w:id="21"/>
    </w:p>
    <w:p w14:paraId="445EB917" w14:textId="77777777" w:rsidR="00B35F69" w:rsidRPr="00B35F69" w:rsidRDefault="00B35F69" w:rsidP="00B35F69">
      <w:pPr>
        <w:pStyle w:val="BodyText"/>
      </w:pPr>
    </w:p>
    <w:p w14:paraId="0D4A21ED" w14:textId="64BDA2CF" w:rsidR="00B35F69" w:rsidRDefault="00B35F69" w:rsidP="00B35F69">
      <w:pPr>
        <w:pStyle w:val="Heading2"/>
      </w:pPr>
      <w:bookmarkStart w:id="22" w:name="_Toc64530350"/>
      <w:r>
        <w:t>Integrity Concepts</w:t>
      </w:r>
      <w:bookmarkEnd w:id="22"/>
    </w:p>
    <w:p w14:paraId="239D4DC7" w14:textId="77777777" w:rsidR="00B35F69" w:rsidRDefault="00B35F69" w:rsidP="00B35F69">
      <w:pPr>
        <w:pStyle w:val="Heading2separationline"/>
      </w:pPr>
    </w:p>
    <w:p w14:paraId="43AC4EFB" w14:textId="7499FBD3" w:rsidR="00B35F69" w:rsidRDefault="00B35F69" w:rsidP="00B35F69">
      <w:pPr>
        <w:pStyle w:val="BodyText"/>
      </w:pPr>
      <w:r>
        <w:t>This section will contain the available concepts or algorithms able to provide a certain level of integrity for the positioning computation. It will relates the concept or algorithms with the technology to be used.</w:t>
      </w:r>
    </w:p>
    <w:p w14:paraId="2D8579AF" w14:textId="13AC4F44" w:rsidR="00B35F69" w:rsidRDefault="00B35F69" w:rsidP="00B35F69">
      <w:pPr>
        <w:pStyle w:val="Heading3"/>
      </w:pPr>
      <w:bookmarkStart w:id="23" w:name="_Toc64530351"/>
      <w:r>
        <w:t>Alarms concept</w:t>
      </w:r>
      <w:bookmarkEnd w:id="23"/>
    </w:p>
    <w:p w14:paraId="00B75108" w14:textId="7EECECA2" w:rsidR="00B35F69" w:rsidRDefault="00B35F69" w:rsidP="00B35F69">
      <w:pPr>
        <w:pStyle w:val="Heading3"/>
      </w:pPr>
      <w:bookmarkStart w:id="24" w:name="_Toc64530352"/>
      <w:r>
        <w:t>Positioning or Ranging Boundary concept</w:t>
      </w:r>
      <w:bookmarkEnd w:id="24"/>
    </w:p>
    <w:p w14:paraId="623EF45E" w14:textId="58E7DB02" w:rsidR="00B35F69" w:rsidRPr="00B35F69" w:rsidRDefault="00B35F69" w:rsidP="00B35F69">
      <w:pPr>
        <w:pStyle w:val="Heading3"/>
      </w:pPr>
      <w:bookmarkStart w:id="25" w:name="_Toc64530353"/>
      <w:r>
        <w:t>….</w:t>
      </w:r>
      <w:bookmarkEnd w:id="25"/>
    </w:p>
    <w:p w14:paraId="52484C1A" w14:textId="77777777" w:rsidR="00B35F69" w:rsidRPr="00B35F69" w:rsidRDefault="00B35F69" w:rsidP="00B35F69">
      <w:pPr>
        <w:pStyle w:val="BodyText"/>
      </w:pPr>
    </w:p>
    <w:p w14:paraId="2A44B289" w14:textId="0FDD8153" w:rsidR="00DC4F91" w:rsidRDefault="001E360C" w:rsidP="001E360C">
      <w:pPr>
        <w:pStyle w:val="Heading1"/>
      </w:pPr>
      <w:bookmarkStart w:id="26" w:name="_Toc64530354"/>
      <w:r>
        <w:t>HAS Interfaces</w:t>
      </w:r>
      <w:bookmarkEnd w:id="26"/>
    </w:p>
    <w:p w14:paraId="045A1B7F" w14:textId="77777777" w:rsidR="001E360C" w:rsidRPr="001E360C" w:rsidRDefault="001E360C" w:rsidP="001E360C">
      <w:pPr>
        <w:pStyle w:val="Heading1separatationline"/>
      </w:pPr>
    </w:p>
    <w:p w14:paraId="3FB70ABE" w14:textId="1B11397D" w:rsidR="001E360C" w:rsidRDefault="001E360C" w:rsidP="001E360C">
      <w:pPr>
        <w:pStyle w:val="BodyText"/>
      </w:pPr>
      <w:r>
        <w:t xml:space="preserve">Define the standardised interfaced for each HAS to be used in maritime and how to decode that information. </w:t>
      </w:r>
    </w:p>
    <w:p w14:paraId="346D0F78" w14:textId="554D8C7B" w:rsidR="001E360C" w:rsidRDefault="001E360C" w:rsidP="001E360C">
      <w:pPr>
        <w:pStyle w:val="Heading2"/>
      </w:pPr>
      <w:bookmarkStart w:id="27" w:name="_Toc64530355"/>
      <w:r>
        <w:t>RTCM messages</w:t>
      </w:r>
      <w:bookmarkEnd w:id="27"/>
    </w:p>
    <w:p w14:paraId="644C11A3" w14:textId="77777777" w:rsidR="001E360C" w:rsidRDefault="001E360C" w:rsidP="001E360C">
      <w:pPr>
        <w:pStyle w:val="Heading2separationline"/>
      </w:pPr>
    </w:p>
    <w:p w14:paraId="1B13249A" w14:textId="37D3F26C" w:rsidR="001E360C" w:rsidRDefault="001E360C" w:rsidP="001E360C">
      <w:pPr>
        <w:pStyle w:val="Heading2"/>
      </w:pPr>
      <w:bookmarkStart w:id="28" w:name="_Toc64530356"/>
      <w:r>
        <w:t>…</w:t>
      </w:r>
      <w:bookmarkEnd w:id="28"/>
    </w:p>
    <w:p w14:paraId="7ED73351" w14:textId="77777777" w:rsidR="001E360C" w:rsidRPr="001E360C" w:rsidRDefault="001E360C" w:rsidP="001E360C">
      <w:pPr>
        <w:pStyle w:val="Heading2separationline"/>
      </w:pPr>
    </w:p>
    <w:p w14:paraId="1597EEFE" w14:textId="40533649" w:rsidR="001E360C" w:rsidRDefault="001E360C" w:rsidP="001E360C">
      <w:pPr>
        <w:pStyle w:val="Heading1"/>
      </w:pPr>
      <w:bookmarkStart w:id="29" w:name="_Toc64530357"/>
      <w:r>
        <w:t>HAS Processing</w:t>
      </w:r>
      <w:bookmarkEnd w:id="29"/>
    </w:p>
    <w:p w14:paraId="245086E1" w14:textId="77777777" w:rsidR="001E360C" w:rsidRPr="001E360C" w:rsidRDefault="001E360C" w:rsidP="001E360C">
      <w:pPr>
        <w:pStyle w:val="Heading1separatationline"/>
      </w:pPr>
    </w:p>
    <w:p w14:paraId="00B83BED" w14:textId="6A6AAFEE" w:rsidR="001E360C" w:rsidRDefault="001E360C" w:rsidP="001E360C">
      <w:pPr>
        <w:pStyle w:val="BodyText"/>
      </w:pPr>
      <w:r>
        <w:t>Overview about the positio</w:t>
      </w:r>
      <w:r w:rsidR="00782025">
        <w:t>ning processing techniques. Provide a high level view, without too many formulas how the HAS information should be used after its decoding in order to obtain an absolute or relative positioning.</w:t>
      </w:r>
    </w:p>
    <w:p w14:paraId="69A141EA" w14:textId="7FDE8AEF" w:rsidR="00782025" w:rsidRDefault="00782025" w:rsidP="00782025">
      <w:pPr>
        <w:pStyle w:val="Heading2"/>
      </w:pPr>
      <w:bookmarkStart w:id="30" w:name="_Toc64530358"/>
      <w:r>
        <w:t>RTCM Corrections</w:t>
      </w:r>
      <w:bookmarkEnd w:id="30"/>
    </w:p>
    <w:p w14:paraId="56B52F25" w14:textId="77777777" w:rsidR="00782025" w:rsidRPr="00782025" w:rsidRDefault="00782025" w:rsidP="00782025">
      <w:pPr>
        <w:pStyle w:val="Heading2separationline"/>
      </w:pPr>
    </w:p>
    <w:p w14:paraId="6E7D494F" w14:textId="16599392" w:rsidR="001E360C" w:rsidRDefault="00782025" w:rsidP="00782025">
      <w:pPr>
        <w:pStyle w:val="Heading2"/>
      </w:pPr>
      <w:bookmarkStart w:id="31" w:name="_Toc64530359"/>
      <w:r>
        <w:t>Direct Ranging</w:t>
      </w:r>
      <w:bookmarkEnd w:id="31"/>
    </w:p>
    <w:p w14:paraId="55115E40" w14:textId="77777777" w:rsidR="00782025" w:rsidRPr="00782025" w:rsidRDefault="00782025" w:rsidP="00782025">
      <w:pPr>
        <w:pStyle w:val="Heading2separationline"/>
      </w:pPr>
    </w:p>
    <w:p w14:paraId="57725F7F" w14:textId="44E96D85" w:rsidR="001E360C" w:rsidRDefault="00782025" w:rsidP="00782025">
      <w:pPr>
        <w:pStyle w:val="Heading2"/>
      </w:pPr>
      <w:bookmarkStart w:id="32" w:name="_Toc64530360"/>
      <w:r>
        <w:t>…</w:t>
      </w:r>
      <w:bookmarkEnd w:id="32"/>
    </w:p>
    <w:p w14:paraId="116949A0" w14:textId="77777777" w:rsidR="00F823AE" w:rsidRDefault="00F823AE" w:rsidP="00F823AE">
      <w:pPr>
        <w:pStyle w:val="Heading2separationline"/>
      </w:pPr>
    </w:p>
    <w:p w14:paraId="1D020EA7" w14:textId="77777777" w:rsidR="00265974" w:rsidRDefault="00265974" w:rsidP="00265974">
      <w:pPr>
        <w:pStyle w:val="Heading1"/>
      </w:pPr>
      <w:bookmarkStart w:id="33" w:name="_Toc64530361"/>
      <w:commentRangeStart w:id="34"/>
      <w:r>
        <w:lastRenderedPageBreak/>
        <w:t>Summary</w:t>
      </w:r>
      <w:commentRangeEnd w:id="34"/>
      <w:r>
        <w:rPr>
          <w:rStyle w:val="CommentReference"/>
          <w:rFonts w:asciiTheme="minorHAnsi" w:eastAsiaTheme="minorHAnsi" w:hAnsiTheme="minorHAnsi" w:cstheme="minorBidi"/>
          <w:b w:val="0"/>
          <w:bCs w:val="0"/>
          <w:caps w:val="0"/>
          <w:color w:val="auto"/>
        </w:rPr>
        <w:commentReference w:id="34"/>
      </w:r>
      <w:bookmarkEnd w:id="33"/>
    </w:p>
    <w:p w14:paraId="72F8CC18" w14:textId="77777777" w:rsidR="00265974" w:rsidRDefault="00265974" w:rsidP="00265974">
      <w:pPr>
        <w:pStyle w:val="Heading1separatationline"/>
      </w:pPr>
    </w:p>
    <w:p w14:paraId="4DBAB419" w14:textId="11BF25C6" w:rsidR="00265974" w:rsidRDefault="00265974" w:rsidP="00265974">
      <w:pPr>
        <w:pStyle w:val="BodyText"/>
      </w:pPr>
      <w:r>
        <w:t>Provide the key information provided within this guidelines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9"/>
        <w:gridCol w:w="1699"/>
        <w:gridCol w:w="1699"/>
        <w:gridCol w:w="1699"/>
        <w:gridCol w:w="1699"/>
        <w:gridCol w:w="1700"/>
      </w:tblGrid>
      <w:tr w:rsidR="00265974" w14:paraId="5768F4A0" w14:textId="77777777" w:rsidTr="00265974">
        <w:tc>
          <w:tcPr>
            <w:tcW w:w="1699" w:type="dxa"/>
          </w:tcPr>
          <w:p w14:paraId="0B22DA41" w14:textId="7F6CA8F9" w:rsidR="00265974" w:rsidRDefault="00265974" w:rsidP="00265974">
            <w:pPr>
              <w:pStyle w:val="BodyText"/>
            </w:pPr>
            <w:r>
              <w:t>HAS technology</w:t>
            </w:r>
          </w:p>
        </w:tc>
        <w:tc>
          <w:tcPr>
            <w:tcW w:w="1699" w:type="dxa"/>
          </w:tcPr>
          <w:p w14:paraId="531BB60C" w14:textId="121AD7DF" w:rsidR="00265974" w:rsidRDefault="00265974" w:rsidP="00265974">
            <w:pPr>
              <w:pStyle w:val="BodyText"/>
            </w:pPr>
            <w:r>
              <w:t>Information provided</w:t>
            </w:r>
          </w:p>
        </w:tc>
        <w:tc>
          <w:tcPr>
            <w:tcW w:w="1699" w:type="dxa"/>
          </w:tcPr>
          <w:p w14:paraId="6923BA4E" w14:textId="4527D650" w:rsidR="00265974" w:rsidRDefault="00265974" w:rsidP="00265974">
            <w:pPr>
              <w:pStyle w:val="BodyText"/>
            </w:pPr>
            <w:r>
              <w:t>Integrity concept</w:t>
            </w:r>
          </w:p>
        </w:tc>
        <w:tc>
          <w:tcPr>
            <w:tcW w:w="1699" w:type="dxa"/>
          </w:tcPr>
          <w:p w14:paraId="1AAF3B46" w14:textId="160995E4" w:rsidR="00265974" w:rsidRDefault="00265974" w:rsidP="00265974">
            <w:pPr>
              <w:pStyle w:val="BodyText"/>
            </w:pPr>
            <w:r>
              <w:t>Interface</w:t>
            </w:r>
            <w:r w:rsidR="003C708D">
              <w:t>s</w:t>
            </w:r>
          </w:p>
        </w:tc>
        <w:tc>
          <w:tcPr>
            <w:tcW w:w="1699" w:type="dxa"/>
          </w:tcPr>
          <w:p w14:paraId="4F81A659" w14:textId="5E10C236" w:rsidR="00265974" w:rsidRDefault="00265974" w:rsidP="00265974">
            <w:pPr>
              <w:pStyle w:val="BodyText"/>
            </w:pPr>
            <w:r>
              <w:t>Processing</w:t>
            </w:r>
          </w:p>
        </w:tc>
        <w:tc>
          <w:tcPr>
            <w:tcW w:w="1700" w:type="dxa"/>
          </w:tcPr>
          <w:p w14:paraId="3BD78DD5" w14:textId="097CEFAA" w:rsidR="00265974" w:rsidRDefault="00265974" w:rsidP="00265974">
            <w:pPr>
              <w:pStyle w:val="BodyText"/>
            </w:pPr>
            <w:r>
              <w:t>Performances</w:t>
            </w:r>
          </w:p>
        </w:tc>
      </w:tr>
      <w:tr w:rsidR="00265974" w14:paraId="7ECAB135" w14:textId="77777777" w:rsidTr="00265974">
        <w:tc>
          <w:tcPr>
            <w:tcW w:w="1699" w:type="dxa"/>
          </w:tcPr>
          <w:p w14:paraId="707D8C91" w14:textId="190313A5" w:rsidR="00265974" w:rsidRDefault="00265974" w:rsidP="00265974">
            <w:pPr>
              <w:pStyle w:val="BodyText"/>
            </w:pPr>
            <w:r>
              <w:t>RTK</w:t>
            </w:r>
          </w:p>
        </w:tc>
        <w:tc>
          <w:tcPr>
            <w:tcW w:w="1699" w:type="dxa"/>
          </w:tcPr>
          <w:p w14:paraId="1B868CD7" w14:textId="77777777" w:rsidR="00265974" w:rsidRDefault="00265974" w:rsidP="00265974">
            <w:pPr>
              <w:pStyle w:val="BodyText"/>
            </w:pPr>
          </w:p>
        </w:tc>
        <w:tc>
          <w:tcPr>
            <w:tcW w:w="1699" w:type="dxa"/>
          </w:tcPr>
          <w:p w14:paraId="13D5D8D1" w14:textId="77777777" w:rsidR="00265974" w:rsidRDefault="00265974" w:rsidP="00265974">
            <w:pPr>
              <w:pStyle w:val="BodyText"/>
            </w:pPr>
          </w:p>
        </w:tc>
        <w:tc>
          <w:tcPr>
            <w:tcW w:w="1699" w:type="dxa"/>
          </w:tcPr>
          <w:p w14:paraId="0DEB930F" w14:textId="77777777" w:rsidR="00265974" w:rsidRDefault="00265974" w:rsidP="00265974">
            <w:pPr>
              <w:pStyle w:val="BodyText"/>
            </w:pPr>
          </w:p>
        </w:tc>
        <w:tc>
          <w:tcPr>
            <w:tcW w:w="1699" w:type="dxa"/>
          </w:tcPr>
          <w:p w14:paraId="217564B8" w14:textId="77777777" w:rsidR="00265974" w:rsidRDefault="00265974" w:rsidP="00265974">
            <w:pPr>
              <w:pStyle w:val="BodyText"/>
            </w:pPr>
          </w:p>
        </w:tc>
        <w:tc>
          <w:tcPr>
            <w:tcW w:w="1700" w:type="dxa"/>
          </w:tcPr>
          <w:p w14:paraId="2FA59826" w14:textId="77777777" w:rsidR="00265974" w:rsidRDefault="00265974" w:rsidP="00265974">
            <w:pPr>
              <w:pStyle w:val="BodyText"/>
            </w:pPr>
          </w:p>
        </w:tc>
      </w:tr>
      <w:tr w:rsidR="00265974" w14:paraId="7161F9EE" w14:textId="77777777" w:rsidTr="00265974">
        <w:tc>
          <w:tcPr>
            <w:tcW w:w="1699" w:type="dxa"/>
          </w:tcPr>
          <w:p w14:paraId="40FD426D" w14:textId="26154DFA" w:rsidR="00265974" w:rsidRDefault="00265974" w:rsidP="00265974">
            <w:pPr>
              <w:pStyle w:val="BodyText"/>
            </w:pPr>
            <w:r>
              <w:t>PPP</w:t>
            </w:r>
          </w:p>
        </w:tc>
        <w:tc>
          <w:tcPr>
            <w:tcW w:w="1699" w:type="dxa"/>
          </w:tcPr>
          <w:p w14:paraId="4EEA3952" w14:textId="77777777" w:rsidR="00265974" w:rsidRDefault="00265974" w:rsidP="00265974">
            <w:pPr>
              <w:pStyle w:val="BodyText"/>
            </w:pPr>
          </w:p>
        </w:tc>
        <w:tc>
          <w:tcPr>
            <w:tcW w:w="1699" w:type="dxa"/>
          </w:tcPr>
          <w:p w14:paraId="0AA5E3F2" w14:textId="77777777" w:rsidR="00265974" w:rsidRDefault="00265974" w:rsidP="00265974">
            <w:pPr>
              <w:pStyle w:val="BodyText"/>
            </w:pPr>
          </w:p>
        </w:tc>
        <w:tc>
          <w:tcPr>
            <w:tcW w:w="1699" w:type="dxa"/>
          </w:tcPr>
          <w:p w14:paraId="192676A2" w14:textId="77777777" w:rsidR="00265974" w:rsidRDefault="00265974" w:rsidP="00265974">
            <w:pPr>
              <w:pStyle w:val="BodyText"/>
            </w:pPr>
          </w:p>
        </w:tc>
        <w:tc>
          <w:tcPr>
            <w:tcW w:w="1699" w:type="dxa"/>
          </w:tcPr>
          <w:p w14:paraId="73A1F5C5" w14:textId="77777777" w:rsidR="00265974" w:rsidRDefault="00265974" w:rsidP="00265974">
            <w:pPr>
              <w:pStyle w:val="BodyText"/>
            </w:pPr>
          </w:p>
        </w:tc>
        <w:tc>
          <w:tcPr>
            <w:tcW w:w="1700" w:type="dxa"/>
          </w:tcPr>
          <w:p w14:paraId="275E8D5D" w14:textId="77777777" w:rsidR="00265974" w:rsidRDefault="00265974" w:rsidP="00265974">
            <w:pPr>
              <w:pStyle w:val="BodyText"/>
            </w:pPr>
          </w:p>
        </w:tc>
      </w:tr>
      <w:tr w:rsidR="00265974" w14:paraId="637BEF56" w14:textId="77777777" w:rsidTr="00265974">
        <w:tc>
          <w:tcPr>
            <w:tcW w:w="1699" w:type="dxa"/>
          </w:tcPr>
          <w:p w14:paraId="56BE14CC" w14:textId="3B198841" w:rsidR="00265974" w:rsidRDefault="00265974" w:rsidP="00265974">
            <w:pPr>
              <w:pStyle w:val="BodyText"/>
            </w:pPr>
            <w:r>
              <w:t>Galileo HAS</w:t>
            </w:r>
          </w:p>
        </w:tc>
        <w:tc>
          <w:tcPr>
            <w:tcW w:w="1699" w:type="dxa"/>
          </w:tcPr>
          <w:p w14:paraId="5530C155" w14:textId="77777777" w:rsidR="00265974" w:rsidRDefault="00265974" w:rsidP="00265974">
            <w:pPr>
              <w:pStyle w:val="BodyText"/>
            </w:pPr>
          </w:p>
        </w:tc>
        <w:tc>
          <w:tcPr>
            <w:tcW w:w="1699" w:type="dxa"/>
          </w:tcPr>
          <w:p w14:paraId="4A75B0F2" w14:textId="77777777" w:rsidR="00265974" w:rsidRDefault="00265974" w:rsidP="00265974">
            <w:pPr>
              <w:pStyle w:val="BodyText"/>
            </w:pPr>
          </w:p>
        </w:tc>
        <w:tc>
          <w:tcPr>
            <w:tcW w:w="1699" w:type="dxa"/>
          </w:tcPr>
          <w:p w14:paraId="2012104E" w14:textId="77777777" w:rsidR="00265974" w:rsidRDefault="00265974" w:rsidP="00265974">
            <w:pPr>
              <w:pStyle w:val="BodyText"/>
            </w:pPr>
          </w:p>
        </w:tc>
        <w:tc>
          <w:tcPr>
            <w:tcW w:w="1699" w:type="dxa"/>
          </w:tcPr>
          <w:p w14:paraId="70083263" w14:textId="77777777" w:rsidR="00265974" w:rsidRDefault="00265974" w:rsidP="00265974">
            <w:pPr>
              <w:pStyle w:val="BodyText"/>
            </w:pPr>
          </w:p>
        </w:tc>
        <w:tc>
          <w:tcPr>
            <w:tcW w:w="1700" w:type="dxa"/>
          </w:tcPr>
          <w:p w14:paraId="0581E6B2" w14:textId="77777777" w:rsidR="00265974" w:rsidRDefault="00265974" w:rsidP="00265974">
            <w:pPr>
              <w:pStyle w:val="BodyText"/>
            </w:pPr>
          </w:p>
        </w:tc>
      </w:tr>
      <w:tr w:rsidR="00265974" w14:paraId="4892A121" w14:textId="77777777" w:rsidTr="00265974">
        <w:tc>
          <w:tcPr>
            <w:tcW w:w="1699" w:type="dxa"/>
          </w:tcPr>
          <w:p w14:paraId="2499AAAF" w14:textId="02794D1E" w:rsidR="00265974" w:rsidRDefault="00265974" w:rsidP="00265974">
            <w:pPr>
              <w:pStyle w:val="BodyText"/>
            </w:pPr>
            <w:r>
              <w:t>Laser ranging</w:t>
            </w:r>
          </w:p>
        </w:tc>
        <w:tc>
          <w:tcPr>
            <w:tcW w:w="1699" w:type="dxa"/>
          </w:tcPr>
          <w:p w14:paraId="3635B964" w14:textId="77777777" w:rsidR="00265974" w:rsidRDefault="00265974" w:rsidP="00265974">
            <w:pPr>
              <w:pStyle w:val="BodyText"/>
            </w:pPr>
          </w:p>
        </w:tc>
        <w:tc>
          <w:tcPr>
            <w:tcW w:w="1699" w:type="dxa"/>
          </w:tcPr>
          <w:p w14:paraId="4616058C" w14:textId="77777777" w:rsidR="00265974" w:rsidRDefault="00265974" w:rsidP="00265974">
            <w:pPr>
              <w:pStyle w:val="BodyText"/>
            </w:pPr>
          </w:p>
        </w:tc>
        <w:tc>
          <w:tcPr>
            <w:tcW w:w="1699" w:type="dxa"/>
          </w:tcPr>
          <w:p w14:paraId="55DFABFE" w14:textId="77777777" w:rsidR="00265974" w:rsidRDefault="00265974" w:rsidP="00265974">
            <w:pPr>
              <w:pStyle w:val="BodyText"/>
            </w:pPr>
          </w:p>
        </w:tc>
        <w:tc>
          <w:tcPr>
            <w:tcW w:w="1699" w:type="dxa"/>
          </w:tcPr>
          <w:p w14:paraId="00D60AD7" w14:textId="77777777" w:rsidR="00265974" w:rsidRDefault="00265974" w:rsidP="00265974">
            <w:pPr>
              <w:pStyle w:val="BodyText"/>
            </w:pPr>
          </w:p>
        </w:tc>
        <w:tc>
          <w:tcPr>
            <w:tcW w:w="1700" w:type="dxa"/>
          </w:tcPr>
          <w:p w14:paraId="2E6A8C3C" w14:textId="77777777" w:rsidR="00265974" w:rsidRDefault="00265974" w:rsidP="00265974">
            <w:pPr>
              <w:pStyle w:val="BodyText"/>
            </w:pPr>
          </w:p>
        </w:tc>
      </w:tr>
      <w:tr w:rsidR="00265974" w14:paraId="09F22D49" w14:textId="77777777" w:rsidTr="00265974">
        <w:tc>
          <w:tcPr>
            <w:tcW w:w="1699" w:type="dxa"/>
          </w:tcPr>
          <w:p w14:paraId="3C3C5155" w14:textId="74313659" w:rsidR="00265974" w:rsidRDefault="00265974" w:rsidP="00265974">
            <w:pPr>
              <w:pStyle w:val="BodyText"/>
            </w:pPr>
            <w:r>
              <w:t>…</w:t>
            </w:r>
          </w:p>
        </w:tc>
        <w:tc>
          <w:tcPr>
            <w:tcW w:w="1699" w:type="dxa"/>
          </w:tcPr>
          <w:p w14:paraId="7109000B" w14:textId="77777777" w:rsidR="00265974" w:rsidRDefault="00265974" w:rsidP="00265974">
            <w:pPr>
              <w:pStyle w:val="BodyText"/>
            </w:pPr>
          </w:p>
        </w:tc>
        <w:tc>
          <w:tcPr>
            <w:tcW w:w="1699" w:type="dxa"/>
          </w:tcPr>
          <w:p w14:paraId="0153A1DB" w14:textId="77777777" w:rsidR="00265974" w:rsidRDefault="00265974" w:rsidP="00265974">
            <w:pPr>
              <w:pStyle w:val="BodyText"/>
            </w:pPr>
          </w:p>
        </w:tc>
        <w:tc>
          <w:tcPr>
            <w:tcW w:w="1699" w:type="dxa"/>
          </w:tcPr>
          <w:p w14:paraId="00750BC7" w14:textId="77777777" w:rsidR="00265974" w:rsidRDefault="00265974" w:rsidP="00265974">
            <w:pPr>
              <w:pStyle w:val="BodyText"/>
            </w:pPr>
          </w:p>
        </w:tc>
        <w:tc>
          <w:tcPr>
            <w:tcW w:w="1699" w:type="dxa"/>
          </w:tcPr>
          <w:p w14:paraId="25519422" w14:textId="77777777" w:rsidR="00265974" w:rsidRDefault="00265974" w:rsidP="00265974">
            <w:pPr>
              <w:pStyle w:val="BodyText"/>
            </w:pPr>
          </w:p>
        </w:tc>
        <w:tc>
          <w:tcPr>
            <w:tcW w:w="1700" w:type="dxa"/>
          </w:tcPr>
          <w:p w14:paraId="45AC9C3A" w14:textId="77777777" w:rsidR="00265974" w:rsidRDefault="00265974" w:rsidP="00265974">
            <w:pPr>
              <w:pStyle w:val="BodyText"/>
            </w:pPr>
          </w:p>
        </w:tc>
      </w:tr>
    </w:tbl>
    <w:p w14:paraId="78312E03" w14:textId="203A073B" w:rsidR="00265974" w:rsidRPr="00B35F69" w:rsidRDefault="009914D3" w:rsidP="009914D3">
      <w:pPr>
        <w:pStyle w:val="Tablecaption"/>
        <w:jc w:val="center"/>
      </w:pPr>
      <w:r>
        <w:t>High Accuracy System summary</w:t>
      </w:r>
    </w:p>
    <w:p w14:paraId="23340073" w14:textId="77777777" w:rsidR="00265974" w:rsidRPr="00265974" w:rsidRDefault="00265974" w:rsidP="00265974">
      <w:pPr>
        <w:pStyle w:val="BodyText"/>
      </w:pPr>
    </w:p>
    <w:p w14:paraId="1D32F577" w14:textId="57F2FEF4" w:rsidR="00E069B6" w:rsidRDefault="003D0395" w:rsidP="00E069B6">
      <w:pPr>
        <w:pStyle w:val="Heading1"/>
      </w:pPr>
      <w:bookmarkStart w:id="35" w:name="_Toc64530362"/>
      <w:bookmarkEnd w:id="10"/>
      <w:r>
        <w:t>Definitions</w:t>
      </w:r>
      <w:bookmarkEnd w:id="35"/>
    </w:p>
    <w:p w14:paraId="46FFA4AE" w14:textId="77777777" w:rsidR="00E069B6" w:rsidRDefault="00E069B6" w:rsidP="00E069B6">
      <w:pPr>
        <w:pStyle w:val="Heading1separatationline"/>
      </w:pPr>
    </w:p>
    <w:p w14:paraId="585D87DE" w14:textId="77777777" w:rsidR="006744D8" w:rsidRDefault="00B3400D" w:rsidP="00E069B6">
      <w:pPr>
        <w:pStyle w:val="BodyText"/>
      </w:pPr>
      <w:r w:rsidRPr="00B3400D">
        <w:rPr>
          <w:i/>
          <w:highlight w:val="yellow"/>
        </w:rPr>
        <w:t>Suggested text:</w:t>
      </w:r>
      <w:r>
        <w:t xml:space="preserve"> </w:t>
      </w:r>
      <w:r w:rsidR="005E6B4B" w:rsidRPr="008766B4">
        <w:t xml:space="preserve">The definitions of terms used in this </w:t>
      </w:r>
      <w:r>
        <w:t>IALA Guideline</w:t>
      </w:r>
      <w:r w:rsidR="005E6B4B" w:rsidRPr="008766B4">
        <w:t xml:space="preserve"> can be found in the International Dictionary of Marine Aids to Navigation (IALA Dictionary) at </w:t>
      </w:r>
      <w:hyperlink r:id="rId24" w:history="1">
        <w:r w:rsidR="005E6B4B" w:rsidRPr="008766B4">
          <w:rPr>
            <w:rStyle w:val="Hyperlink"/>
          </w:rPr>
          <w:t>http://www.iala-aism.org/wiki/dictionary</w:t>
        </w:r>
      </w:hyperlink>
      <w:r w:rsidR="005E6B4B" w:rsidRPr="008766B4">
        <w:t xml:space="preserve"> and were checked as correct at the time of going to print. </w:t>
      </w:r>
      <w:r w:rsidR="005E6B4B">
        <w:t xml:space="preserve"> </w:t>
      </w:r>
      <w:r w:rsidR="005E6B4B" w:rsidRPr="008766B4">
        <w:t>Where conflict arises, the IALA Dictionary should be considered as the authoritative source of definitions used in IALA documents.</w:t>
      </w:r>
    </w:p>
    <w:p w14:paraId="173235A1" w14:textId="24CF1F96" w:rsidR="00E069B6" w:rsidRDefault="003D0395" w:rsidP="00E069B6">
      <w:pPr>
        <w:pStyle w:val="Heading1"/>
      </w:pPr>
      <w:bookmarkStart w:id="36" w:name="_Toc64530363"/>
      <w:r>
        <w:t>Acronyms</w:t>
      </w:r>
      <w:bookmarkEnd w:id="36"/>
    </w:p>
    <w:p w14:paraId="7C401D21" w14:textId="77777777" w:rsidR="00E069B6" w:rsidRPr="00E069B6" w:rsidRDefault="00E069B6" w:rsidP="00E069B6">
      <w:pPr>
        <w:pStyle w:val="Heading1separatationline"/>
      </w:pPr>
    </w:p>
    <w:p w14:paraId="42AA6B4E" w14:textId="77777777" w:rsidR="006744D8" w:rsidRDefault="006744D8" w:rsidP="00E069B6">
      <w:pPr>
        <w:pStyle w:val="Acronym"/>
      </w:pPr>
      <w:r>
        <w:t>IMO</w:t>
      </w:r>
      <w:r>
        <w:tab/>
        <w:t>International Maritime Organization (Acronym style)</w:t>
      </w:r>
    </w:p>
    <w:p w14:paraId="1EE373F8" w14:textId="1377AA2E" w:rsidR="00D32DDF" w:rsidRDefault="003D0395" w:rsidP="002C77F4">
      <w:pPr>
        <w:pStyle w:val="Heading1"/>
      </w:pPr>
      <w:bookmarkStart w:id="37" w:name="_Toc64530364"/>
      <w:r>
        <w:t>References</w:t>
      </w:r>
      <w:bookmarkEnd w:id="37"/>
    </w:p>
    <w:p w14:paraId="16E4A266" w14:textId="77777777" w:rsidR="00D32DDF" w:rsidRDefault="00D32DDF" w:rsidP="00D32DDF">
      <w:pPr>
        <w:pStyle w:val="Heading1separatationline"/>
      </w:pPr>
    </w:p>
    <w:p w14:paraId="5C36EA76" w14:textId="77777777" w:rsidR="00D32DDF" w:rsidRDefault="00D32DDF" w:rsidP="00D32DDF">
      <w:pPr>
        <w:pStyle w:val="Reference"/>
      </w:pPr>
      <w:r>
        <w:t>Abcd</w:t>
      </w:r>
    </w:p>
    <w:p w14:paraId="41CD8EAD" w14:textId="77777777" w:rsidR="00D32DDF" w:rsidRPr="00D32DDF" w:rsidRDefault="00D32DDF" w:rsidP="00D32DDF">
      <w:pPr>
        <w:pStyle w:val="Reference"/>
      </w:pPr>
      <w:r>
        <w:t>Efgh</w:t>
      </w:r>
    </w:p>
    <w:p w14:paraId="05E76C93" w14:textId="77777777" w:rsidR="008972C3" w:rsidRDefault="008972C3" w:rsidP="00F707B3">
      <w:pPr>
        <w:pStyle w:val="BodyText"/>
      </w:pPr>
    </w:p>
    <w:p w14:paraId="2605D4A7" w14:textId="77777777" w:rsidR="002F6308" w:rsidRDefault="002F6308" w:rsidP="00F707B3">
      <w:pPr>
        <w:pStyle w:val="BodyText"/>
      </w:pPr>
    </w:p>
    <w:p w14:paraId="1A3D0232" w14:textId="77777777" w:rsidR="00BF1358" w:rsidRDefault="00BF1358" w:rsidP="00DE2814">
      <w:pPr>
        <w:pStyle w:val="Annex"/>
        <w:sectPr w:rsidR="00BF1358" w:rsidSect="00C716E5">
          <w:headerReference w:type="even" r:id="rId25"/>
          <w:headerReference w:type="default" r:id="rId26"/>
          <w:headerReference w:type="first" r:id="rId27"/>
          <w:pgSz w:w="11906" w:h="16838" w:code="9"/>
          <w:pgMar w:top="567" w:right="794" w:bottom="567" w:left="907" w:header="850" w:footer="850" w:gutter="0"/>
          <w:cols w:space="708"/>
          <w:docGrid w:linePitch="360"/>
        </w:sectPr>
      </w:pPr>
      <w:bookmarkStart w:id="38" w:name="_Toc434514869"/>
    </w:p>
    <w:p w14:paraId="2A019A28" w14:textId="15EA038E" w:rsidR="0042565E" w:rsidRPr="001E360C" w:rsidRDefault="001E360C" w:rsidP="001E360C">
      <w:pPr>
        <w:pStyle w:val="Annex"/>
      </w:pPr>
      <w:bookmarkStart w:id="39" w:name="_Toc64530365"/>
      <w:bookmarkEnd w:id="38"/>
      <w:r w:rsidRPr="001E360C">
        <w:lastRenderedPageBreak/>
        <w:t>Detaile</w:t>
      </w:r>
      <w:r>
        <w:t>d HAS positioning Processing</w:t>
      </w:r>
      <w:bookmarkEnd w:id="39"/>
    </w:p>
    <w:p w14:paraId="38405A07" w14:textId="55B5B251" w:rsidR="002F6308" w:rsidRDefault="001E360C" w:rsidP="002F630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Detail the processing of each HAS technique in order to provide us</w:t>
      </w:r>
      <w:bookmarkStart w:id="40" w:name="_GoBack"/>
      <w:bookmarkEnd w:id="40"/>
      <w:r>
        <w:rPr>
          <w:sz w:val="20"/>
          <w:szCs w:val="20"/>
        </w:rPr>
        <w:t>er positioning</w:t>
      </w:r>
    </w:p>
    <w:p w14:paraId="17CA9EE7" w14:textId="77777777" w:rsidR="002F6308" w:rsidRDefault="002F6308" w:rsidP="002F6308">
      <w:pPr>
        <w:spacing w:before="100" w:beforeAutospacing="1" w:after="100" w:afterAutospacing="1"/>
        <w:rPr>
          <w:sz w:val="20"/>
          <w:szCs w:val="20"/>
        </w:rPr>
      </w:pPr>
    </w:p>
    <w:p w14:paraId="533ECE05" w14:textId="77777777" w:rsidR="002F6308" w:rsidRDefault="002F6308" w:rsidP="002F6308">
      <w:pPr>
        <w:spacing w:before="100" w:beforeAutospacing="1" w:after="100" w:afterAutospacing="1"/>
        <w:rPr>
          <w:sz w:val="20"/>
          <w:szCs w:val="20"/>
        </w:rPr>
      </w:pPr>
    </w:p>
    <w:p w14:paraId="2B72884F" w14:textId="77777777" w:rsidR="002F6308" w:rsidRDefault="002F6308" w:rsidP="002F6308">
      <w:pPr>
        <w:spacing w:before="100" w:beforeAutospacing="1" w:after="100" w:afterAutospacing="1"/>
        <w:rPr>
          <w:sz w:val="20"/>
          <w:szCs w:val="20"/>
        </w:rPr>
      </w:pPr>
    </w:p>
    <w:p w14:paraId="63E40727" w14:textId="77777777" w:rsidR="002F6308" w:rsidRDefault="002F6308" w:rsidP="002F6308">
      <w:pPr>
        <w:spacing w:before="100" w:beforeAutospacing="1" w:after="100" w:afterAutospacing="1"/>
        <w:rPr>
          <w:sz w:val="20"/>
          <w:szCs w:val="20"/>
        </w:rPr>
      </w:pPr>
    </w:p>
    <w:p w14:paraId="3DF355CF" w14:textId="77777777" w:rsidR="002F6308" w:rsidRDefault="002F6308" w:rsidP="002F6308">
      <w:pPr>
        <w:spacing w:before="100" w:beforeAutospacing="1" w:after="100" w:afterAutospacing="1"/>
        <w:rPr>
          <w:sz w:val="20"/>
          <w:szCs w:val="20"/>
        </w:rPr>
      </w:pPr>
    </w:p>
    <w:p w14:paraId="3B2FBC98" w14:textId="77777777" w:rsidR="002F6308" w:rsidRDefault="002F6308" w:rsidP="002F6308">
      <w:pPr>
        <w:spacing w:before="100" w:beforeAutospacing="1" w:after="100" w:afterAutospacing="1"/>
        <w:rPr>
          <w:sz w:val="20"/>
          <w:szCs w:val="20"/>
        </w:rPr>
      </w:pPr>
    </w:p>
    <w:p w14:paraId="3162D741" w14:textId="77777777" w:rsidR="002F6308" w:rsidRDefault="002F6308" w:rsidP="002F6308">
      <w:pPr>
        <w:spacing w:before="100" w:beforeAutospacing="1" w:after="100" w:afterAutospacing="1"/>
        <w:rPr>
          <w:sz w:val="20"/>
          <w:szCs w:val="20"/>
        </w:rPr>
      </w:pPr>
    </w:p>
    <w:p w14:paraId="37E8AFC1" w14:textId="77777777" w:rsidR="002F6308" w:rsidRDefault="002F6308" w:rsidP="002F6308">
      <w:pPr>
        <w:spacing w:before="100" w:beforeAutospacing="1" w:after="100" w:afterAutospacing="1"/>
        <w:rPr>
          <w:sz w:val="20"/>
          <w:szCs w:val="20"/>
        </w:rPr>
      </w:pPr>
    </w:p>
    <w:p w14:paraId="74AB6277" w14:textId="77777777" w:rsidR="002F6308" w:rsidRDefault="002F6308" w:rsidP="002F6308">
      <w:pPr>
        <w:spacing w:before="100" w:beforeAutospacing="1" w:after="100" w:afterAutospacing="1"/>
        <w:rPr>
          <w:sz w:val="20"/>
          <w:szCs w:val="20"/>
        </w:rPr>
      </w:pPr>
    </w:p>
    <w:p w14:paraId="6DED69E3" w14:textId="77777777" w:rsidR="002F6308" w:rsidRDefault="002F6308" w:rsidP="002F6308">
      <w:pPr>
        <w:spacing w:before="100" w:beforeAutospacing="1" w:after="100" w:afterAutospacing="1"/>
        <w:rPr>
          <w:sz w:val="20"/>
          <w:szCs w:val="20"/>
        </w:rPr>
      </w:pPr>
    </w:p>
    <w:p w14:paraId="480410A4" w14:textId="77777777" w:rsidR="002F6308" w:rsidRDefault="002F6308" w:rsidP="002F6308">
      <w:pPr>
        <w:spacing w:before="100" w:beforeAutospacing="1" w:after="100" w:afterAutospacing="1"/>
        <w:rPr>
          <w:sz w:val="20"/>
          <w:szCs w:val="20"/>
        </w:rPr>
      </w:pPr>
    </w:p>
    <w:p w14:paraId="5EFF4210" w14:textId="77777777" w:rsidR="002F6308" w:rsidRDefault="002F6308" w:rsidP="002F6308">
      <w:pPr>
        <w:spacing w:before="100" w:beforeAutospacing="1" w:after="100" w:afterAutospacing="1"/>
        <w:rPr>
          <w:sz w:val="20"/>
          <w:szCs w:val="20"/>
        </w:rPr>
      </w:pPr>
    </w:p>
    <w:sectPr w:rsidR="002F6308" w:rsidSect="002F6308">
      <w:headerReference w:type="even" r:id="rId28"/>
      <w:headerReference w:type="default" r:id="rId29"/>
      <w:footerReference w:type="default" r:id="rId30"/>
      <w:headerReference w:type="first" r:id="rId31"/>
      <w:pgSz w:w="11906" w:h="16838" w:code="9"/>
      <w:pgMar w:top="567" w:right="794" w:bottom="1134" w:left="907" w:header="851" w:footer="85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4" w:author="Ginés Moreno López" w:date="2021-02-05T14:45:00Z" w:initials="GML">
    <w:p w14:paraId="100C4960" w14:textId="1724C1F2" w:rsidR="00265974" w:rsidRDefault="00265974">
      <w:pPr>
        <w:pStyle w:val="CommentText"/>
      </w:pPr>
      <w:r>
        <w:rPr>
          <w:rStyle w:val="CommentReference"/>
        </w:rPr>
        <w:annotationRef/>
      </w:r>
      <w:r>
        <w:t>It may be a “Flash review” section in the introduction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0C496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B64819" w14:textId="77777777" w:rsidR="00084FEF" w:rsidRDefault="00084FEF" w:rsidP="003274DB">
      <w:r>
        <w:separator/>
      </w:r>
    </w:p>
    <w:p w14:paraId="03F8E26B" w14:textId="77777777" w:rsidR="00084FEF" w:rsidRDefault="00084FEF"/>
  </w:endnote>
  <w:endnote w:type="continuationSeparator" w:id="0">
    <w:p w14:paraId="339EE70A" w14:textId="77777777" w:rsidR="00084FEF" w:rsidRDefault="00084FEF" w:rsidP="003274DB">
      <w:r>
        <w:continuationSeparator/>
      </w:r>
    </w:p>
    <w:p w14:paraId="72123EC6" w14:textId="77777777" w:rsidR="00084FEF" w:rsidRDefault="00084F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06929" w14:textId="77777777" w:rsidR="001D45C6" w:rsidRDefault="001D45C6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DF162B" w14:textId="77777777" w:rsidR="001D45C6" w:rsidRDefault="001D45C6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626C60" w14:textId="77777777" w:rsidR="001D45C6" w:rsidRDefault="001D45C6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E48959" w14:textId="77777777" w:rsidR="001D45C6" w:rsidRDefault="001D45C6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75F971" w14:textId="77777777" w:rsidR="001D45C6" w:rsidRDefault="001D45C6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F51C30" w14:textId="77777777" w:rsidR="001D45C6" w:rsidRPr="00AC24F4" w:rsidRDefault="001D45C6" w:rsidP="00910058">
    <w:pPr>
      <w:rPr>
        <w:rFonts w:ascii="Avenir Book" w:hAnsi="Avenir Book"/>
        <w:color w:val="808080" w:themeColor="background1" w:themeShade="80"/>
        <w:sz w:val="13"/>
        <w:szCs w:val="13"/>
      </w:rPr>
    </w:pPr>
    <w:r w:rsidRPr="00AC24F4">
      <w:rPr>
        <w:rFonts w:ascii="Avenir Book" w:hAnsi="Avenir Book"/>
        <w:color w:val="808080" w:themeColor="background1" w:themeShade="80"/>
        <w:sz w:val="13"/>
        <w:szCs w:val="13"/>
      </w:rPr>
      <w:t>10, rue des Gaudines – 78100 Saint Germaine en Laye, France</w:t>
    </w:r>
  </w:p>
  <w:p w14:paraId="2B474105" w14:textId="77777777" w:rsidR="001D45C6" w:rsidRPr="002F6308" w:rsidRDefault="001D45C6" w:rsidP="00910058">
    <w:pPr>
      <w:rPr>
        <w:rFonts w:ascii="Avenir Book" w:hAnsi="Avenir Book"/>
        <w:color w:val="808080" w:themeColor="background1" w:themeShade="80"/>
        <w:sz w:val="14"/>
        <w:szCs w:val="14"/>
        <w:lang w:val="es-ES"/>
      </w:rPr>
    </w:pPr>
    <w:r w:rsidRPr="002F6308">
      <w:rPr>
        <w:rFonts w:ascii="Avenir Book" w:hAnsi="Avenir Book"/>
        <w:color w:val="808080" w:themeColor="background1" w:themeShade="80"/>
        <w:sz w:val="13"/>
        <w:szCs w:val="13"/>
        <w:lang w:val="es-ES"/>
      </w:rPr>
      <w:t>Tél. +33(0)1 34 51 70 01 – Fax +33 (0)1 34 51 82 05 – contact@iala-aism.org</w:t>
    </w:r>
  </w:p>
  <w:p w14:paraId="67961FA6" w14:textId="77777777" w:rsidR="001D45C6" w:rsidRPr="004B6107" w:rsidRDefault="001D45C6" w:rsidP="00910058">
    <w:pPr>
      <w:rPr>
        <w:rFonts w:ascii="Avenir Book" w:hAnsi="Avenir Book"/>
        <w:b/>
        <w:color w:val="00558C"/>
        <w:sz w:val="14"/>
        <w:szCs w:val="14"/>
      </w:rPr>
    </w:pPr>
    <w:r w:rsidRPr="004B6107">
      <w:rPr>
        <w:rFonts w:ascii="Avenir Book" w:hAnsi="Avenir Book"/>
        <w:b/>
        <w:color w:val="00558C"/>
        <w:sz w:val="14"/>
        <w:szCs w:val="14"/>
      </w:rPr>
      <w:t>www.iala-aism.org</w:t>
    </w:r>
  </w:p>
  <w:p w14:paraId="05492469" w14:textId="77777777" w:rsidR="001D45C6" w:rsidRPr="004B6107" w:rsidRDefault="001D45C6" w:rsidP="00910058">
    <w:pPr>
      <w:rPr>
        <w:rFonts w:ascii="Avenir Next Condensed" w:hAnsi="Avenir Next Condensed"/>
        <w:iCs/>
        <w:color w:val="00558C"/>
        <w:sz w:val="14"/>
        <w:szCs w:val="14"/>
      </w:rPr>
    </w:pPr>
    <w:r w:rsidRPr="004B6107">
      <w:rPr>
        <w:rFonts w:ascii="Avenir Next Condensed" w:hAnsi="Avenir Next Condensed"/>
        <w:iCs/>
        <w:color w:val="00558C"/>
        <w:sz w:val="14"/>
        <w:szCs w:val="14"/>
      </w:rPr>
      <w:t>International Association of Marine Aids to Navigation and Lighthouse Authorities</w:t>
    </w:r>
  </w:p>
  <w:p w14:paraId="62068258" w14:textId="77777777" w:rsidR="001D45C6" w:rsidRPr="00910058" w:rsidRDefault="001D45C6" w:rsidP="00910058">
    <w:pPr>
      <w:pStyle w:val="Footer"/>
      <w:rPr>
        <w:sz w:val="13"/>
        <w:szCs w:val="13"/>
        <w:lang w:eastAsia="en-GB"/>
      </w:rPr>
    </w:pPr>
    <w:r w:rsidRPr="004B6107">
      <w:rPr>
        <w:rFonts w:ascii="Avenir Next Condensed" w:hAnsi="Avenir Next Condensed"/>
        <w:iCs/>
        <w:color w:val="00558C"/>
        <w:sz w:val="14"/>
        <w:szCs w:val="14"/>
      </w:rPr>
      <w:t>Association Internationale de Signalisation Maritime</w:t>
    </w:r>
    <w:r w:rsidRPr="00910058">
      <w:rPr>
        <w:noProof/>
        <w:sz w:val="13"/>
        <w:szCs w:val="13"/>
        <w:lang w:val="es-ES" w:eastAsia="es-E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F177D7E" wp14:editId="33361208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F95B3D5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15025" w14:textId="77777777" w:rsidR="001D45C6" w:rsidRDefault="001D45C6" w:rsidP="00525922">
    <w:pPr>
      <w:pStyle w:val="Footerlandscape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6692BA5C" wp14:editId="260455A2">
              <wp:simplePos x="0" y="0"/>
              <wp:positionH relativeFrom="page">
                <wp:posOffset>281940</wp:posOffset>
              </wp:positionH>
              <wp:positionV relativeFrom="page">
                <wp:posOffset>9942195</wp:posOffset>
              </wp:positionV>
              <wp:extent cx="7128000" cy="0"/>
              <wp:effectExtent l="0" t="0" r="15875" b="19050"/>
              <wp:wrapNone/>
              <wp:docPr id="16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77F4077C" id="Connecteur droit 11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318C9A4C" w14:textId="77777777" w:rsidR="001D45C6" w:rsidRPr="00C907DF" w:rsidRDefault="001D45C6" w:rsidP="00525922">
    <w:pPr>
      <w:pStyle w:val="Footerlandscape"/>
      <w:rPr>
        <w:rStyle w:val="PageNumber"/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"Document title" \* MERGEFORMAT </w:instrText>
    </w:r>
    <w:r w:rsidRPr="00C907DF">
      <w:rPr>
        <w:szCs w:val="15"/>
      </w:rPr>
      <w:fldChar w:fldCharType="separate"/>
    </w:r>
    <w:r>
      <w:rPr>
        <w:b w:val="0"/>
        <w:bCs/>
        <w:noProof/>
        <w:szCs w:val="15"/>
        <w:lang w:val="en-US"/>
      </w:rPr>
      <w:t>Error! Use the Home tab to apply Document title to the text that you want to appear here.</w:t>
    </w:r>
    <w:r w:rsidRPr="00C907DF">
      <w:rPr>
        <w:szCs w:val="15"/>
      </w:rPr>
      <w:fldChar w:fldCharType="end"/>
    </w:r>
    <w:r w:rsidRPr="00C907DF"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"Document number" \* MERGEFORMAT </w:instrText>
    </w:r>
    <w:r>
      <w:rPr>
        <w:szCs w:val="15"/>
      </w:rPr>
      <w:fldChar w:fldCharType="separate"/>
    </w:r>
    <w:r>
      <w:rPr>
        <w:noProof/>
        <w:szCs w:val="15"/>
      </w:rPr>
      <w:t>1???</w:t>
    </w:r>
    <w:r>
      <w:rPr>
        <w:szCs w:val="15"/>
      </w:rPr>
      <w:fldChar w:fldCharType="end"/>
    </w:r>
    <w:r w:rsidRPr="00C907DF">
      <w:rPr>
        <w:szCs w:val="15"/>
      </w:rPr>
      <w:t xml:space="preserve"> –</w:t>
    </w:r>
    <w:r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Subtitle \* MERGEFORMAT </w:instrText>
    </w:r>
    <w:r>
      <w:rPr>
        <w:szCs w:val="15"/>
      </w:rPr>
      <w:fldChar w:fldCharType="separate"/>
    </w:r>
    <w:r>
      <w:rPr>
        <w:b w:val="0"/>
        <w:bCs/>
        <w:noProof/>
        <w:szCs w:val="15"/>
        <w:lang w:val="en-US"/>
      </w:rPr>
      <w:t>Error! Use the Home tab to apply Subtitle to the text that you want to appear here.</w:t>
    </w:r>
    <w:r>
      <w:rPr>
        <w:szCs w:val="15"/>
      </w:rPr>
      <w:fldChar w:fldCharType="end"/>
    </w:r>
  </w:p>
  <w:p w14:paraId="7A081D03" w14:textId="77777777" w:rsidR="001D45C6" w:rsidRPr="00525922" w:rsidRDefault="001D45C6" w:rsidP="00525922">
    <w:pPr>
      <w:pStyle w:val="Footerlandscape"/>
      <w:rPr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"Edition number" \* MERGEFORMAT </w:instrText>
    </w:r>
    <w:r w:rsidRPr="00C907DF">
      <w:rPr>
        <w:szCs w:val="15"/>
      </w:rPr>
      <w:fldChar w:fldCharType="separate"/>
    </w:r>
    <w:r>
      <w:rPr>
        <w:noProof/>
        <w:szCs w:val="15"/>
      </w:rPr>
      <w:t>Edition 1.0</w:t>
    </w:r>
    <w:r w:rsidRPr="00C907DF">
      <w:rPr>
        <w:szCs w:val="15"/>
      </w:rPr>
      <w:fldChar w:fldCharType="end"/>
    </w:r>
    <w:r w:rsidRPr="00C907DF">
      <w:rPr>
        <w:szCs w:val="15"/>
      </w:rPr>
      <w:tab/>
    </w:r>
    <w:r>
      <w:rPr>
        <w:szCs w:val="15"/>
      </w:rP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noProof/>
        <w:szCs w:val="15"/>
      </w:rPr>
      <w:t>3</w:t>
    </w:r>
    <w:r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99510" w14:textId="77777777" w:rsidR="001D45C6" w:rsidRPr="00C716E5" w:rsidRDefault="001D45C6" w:rsidP="00C716E5">
    <w:pPr>
      <w:pStyle w:val="Footer"/>
      <w:rPr>
        <w:sz w:val="15"/>
        <w:szCs w:val="15"/>
      </w:rPr>
    </w:pPr>
  </w:p>
  <w:p w14:paraId="469832F2" w14:textId="77777777" w:rsidR="001D45C6" w:rsidRDefault="001D45C6" w:rsidP="00C716E5">
    <w:pPr>
      <w:pStyle w:val="Footerportrait"/>
    </w:pPr>
  </w:p>
  <w:p w14:paraId="57E7473A" w14:textId="5AEA7481" w:rsidR="001D45C6" w:rsidRPr="00C907DF" w:rsidRDefault="00084FEF" w:rsidP="00C716E5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04366E">
      <w:t>IALA Guideline</w:t>
    </w:r>
    <w:r>
      <w:fldChar w:fldCharType="end"/>
    </w:r>
    <w:r w:rsidR="001D45C6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04366E">
      <w:t>1???</w:t>
    </w:r>
    <w:r>
      <w:fldChar w:fldCharType="end"/>
    </w:r>
    <w:r w:rsidR="001D45C6" w:rsidRPr="00C907DF">
      <w:t xml:space="preserve"> –</w:t>
    </w:r>
    <w:r w:rsidR="001D45C6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04366E">
      <w:t>High Accuracy Systems</w:t>
    </w:r>
    <w:r>
      <w:fldChar w:fldCharType="end"/>
    </w:r>
  </w:p>
  <w:p w14:paraId="5EA469B0" w14:textId="0102E962" w:rsidR="001D45C6" w:rsidRPr="00C907DF" w:rsidRDefault="00084FEF" w:rsidP="00C716E5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04366E">
      <w:t>Edition 1.0</w:t>
    </w:r>
    <w:r>
      <w:fldChar w:fldCharType="end"/>
    </w:r>
    <w:r w:rsidR="001D45C6"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04366E">
      <w:t>Document date</w:t>
    </w:r>
    <w:r>
      <w:fldChar w:fldCharType="end"/>
    </w:r>
    <w:r w:rsidR="001D45C6" w:rsidRPr="00C907DF">
      <w:tab/>
    </w:r>
    <w:r w:rsidR="001D45C6">
      <w:t xml:space="preserve">P </w:t>
    </w:r>
    <w:r w:rsidR="001D45C6" w:rsidRPr="00C907DF">
      <w:rPr>
        <w:rStyle w:val="PageNumber"/>
        <w:szCs w:val="15"/>
      </w:rPr>
      <w:fldChar w:fldCharType="begin"/>
    </w:r>
    <w:r w:rsidR="001D45C6" w:rsidRPr="00C907DF">
      <w:rPr>
        <w:rStyle w:val="PageNumber"/>
        <w:szCs w:val="15"/>
      </w:rPr>
      <w:instrText xml:space="preserve">PAGE  </w:instrText>
    </w:r>
    <w:r w:rsidR="001D45C6" w:rsidRPr="00C907DF">
      <w:rPr>
        <w:rStyle w:val="PageNumber"/>
        <w:szCs w:val="15"/>
      </w:rPr>
      <w:fldChar w:fldCharType="separate"/>
    </w:r>
    <w:r w:rsidR="0004366E">
      <w:rPr>
        <w:rStyle w:val="PageNumber"/>
        <w:szCs w:val="15"/>
      </w:rPr>
      <w:t>7</w:t>
    </w:r>
    <w:r w:rsidR="001D45C6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EDDFF" w14:textId="77777777" w:rsidR="001D45C6" w:rsidRDefault="001D45C6" w:rsidP="00C716E5">
    <w:pPr>
      <w:pStyle w:val="Footer"/>
    </w:pPr>
  </w:p>
  <w:p w14:paraId="2BA75DFA" w14:textId="77777777" w:rsidR="001D45C6" w:rsidRDefault="001D45C6" w:rsidP="00C716E5">
    <w:pPr>
      <w:pStyle w:val="Footerportrait"/>
    </w:pPr>
  </w:p>
  <w:p w14:paraId="4ECCFE3C" w14:textId="3CA18E46" w:rsidR="001D45C6" w:rsidRPr="00C907DF" w:rsidRDefault="00084FEF" w:rsidP="00C716E5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04366E">
      <w:t>IALA Guideline</w:t>
    </w:r>
    <w:r>
      <w:fldChar w:fldCharType="end"/>
    </w:r>
    <w:r w:rsidR="001D45C6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04366E">
      <w:t>1???</w:t>
    </w:r>
    <w:r>
      <w:fldChar w:fldCharType="end"/>
    </w:r>
    <w:r w:rsidR="001D45C6" w:rsidRPr="00C907DF">
      <w:t xml:space="preserve"> –</w:t>
    </w:r>
    <w:r w:rsidR="001D45C6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04366E">
      <w:t>High Accuracy Systems</w:t>
    </w:r>
    <w:r>
      <w:fldChar w:fldCharType="end"/>
    </w:r>
  </w:p>
  <w:p w14:paraId="29422967" w14:textId="07A24E10" w:rsidR="001D45C6" w:rsidRPr="00525922" w:rsidRDefault="00084FEF" w:rsidP="00C716E5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04366E">
      <w:t>Edition 1.0</w:t>
    </w:r>
    <w:r>
      <w:fldChar w:fldCharType="end"/>
    </w:r>
    <w:r w:rsidR="001D45C6" w:rsidRPr="00C907DF">
      <w:tab/>
    </w:r>
    <w:r w:rsidR="001D45C6">
      <w:t xml:space="preserve">P </w:t>
    </w:r>
    <w:r w:rsidR="001D45C6" w:rsidRPr="00C907DF">
      <w:rPr>
        <w:rStyle w:val="PageNumber"/>
        <w:szCs w:val="15"/>
      </w:rPr>
      <w:fldChar w:fldCharType="begin"/>
    </w:r>
    <w:r w:rsidR="001D45C6" w:rsidRPr="00C907DF">
      <w:rPr>
        <w:rStyle w:val="PageNumber"/>
        <w:szCs w:val="15"/>
      </w:rPr>
      <w:instrText xml:space="preserve">PAGE  </w:instrText>
    </w:r>
    <w:r w:rsidR="001D45C6" w:rsidRPr="00C907DF">
      <w:rPr>
        <w:rStyle w:val="PageNumber"/>
        <w:szCs w:val="15"/>
      </w:rPr>
      <w:fldChar w:fldCharType="separate"/>
    </w:r>
    <w:r w:rsidR="0004366E">
      <w:rPr>
        <w:rStyle w:val="PageNumber"/>
        <w:szCs w:val="15"/>
      </w:rPr>
      <w:t>3</w:t>
    </w:r>
    <w:r w:rsidR="001D45C6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F46D2" w14:textId="77777777" w:rsidR="001D45C6" w:rsidRDefault="001D45C6" w:rsidP="00C716E5">
    <w:pPr>
      <w:pStyle w:val="Footer"/>
    </w:pPr>
  </w:p>
  <w:p w14:paraId="6E5CA860" w14:textId="77777777" w:rsidR="001D45C6" w:rsidRDefault="001D45C6" w:rsidP="00C716E5">
    <w:pPr>
      <w:pStyle w:val="Footerportrait"/>
    </w:pPr>
  </w:p>
  <w:p w14:paraId="73B44CA7" w14:textId="76D74751" w:rsidR="001D45C6" w:rsidRPr="00C907DF" w:rsidRDefault="00084FEF" w:rsidP="00184C2E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"Document type" \* MERGEFORMAT </w:instrText>
    </w:r>
    <w:r>
      <w:fldChar w:fldCharType="separate"/>
    </w:r>
    <w:r w:rsidR="0004366E">
      <w:t>IALA Guideline</w:t>
    </w:r>
    <w:r>
      <w:fldChar w:fldCharType="end"/>
    </w:r>
    <w:r w:rsidR="001D45C6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04366E">
      <w:t>1???</w:t>
    </w:r>
    <w:r>
      <w:fldChar w:fldCharType="end"/>
    </w:r>
    <w:r w:rsidR="001D45C6" w:rsidRPr="00C907DF">
      <w:t xml:space="preserve"> –</w:t>
    </w:r>
    <w:r w:rsidR="001D45C6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04366E">
      <w:t>High Accuracy Systems</w:t>
    </w:r>
    <w:r>
      <w:fldChar w:fldCharType="end"/>
    </w:r>
    <w:r w:rsidR="001D45C6">
      <w:tab/>
    </w:r>
  </w:p>
  <w:p w14:paraId="66EDA484" w14:textId="2D61BC0C" w:rsidR="001D45C6" w:rsidRPr="00C907DF" w:rsidRDefault="00084FEF" w:rsidP="00184C2E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04366E">
      <w:t>Edition 1.0</w:t>
    </w:r>
    <w:r>
      <w:fldChar w:fldCharType="end"/>
    </w:r>
    <w:r w:rsidR="001D45C6"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04366E">
      <w:t>Document date</w:t>
    </w:r>
    <w:r>
      <w:fldChar w:fldCharType="end"/>
    </w:r>
    <w:r w:rsidR="001D45C6">
      <w:tab/>
    </w:r>
    <w:r w:rsidR="001D45C6">
      <w:rPr>
        <w:rStyle w:val="PageNumber"/>
        <w:szCs w:val="15"/>
      </w:rPr>
      <w:t xml:space="preserve">P </w:t>
    </w:r>
    <w:r w:rsidR="001D45C6" w:rsidRPr="00C907DF">
      <w:rPr>
        <w:rStyle w:val="PageNumber"/>
        <w:szCs w:val="15"/>
      </w:rPr>
      <w:fldChar w:fldCharType="begin"/>
    </w:r>
    <w:r w:rsidR="001D45C6" w:rsidRPr="00C907DF">
      <w:rPr>
        <w:rStyle w:val="PageNumber"/>
        <w:szCs w:val="15"/>
      </w:rPr>
      <w:instrText xml:space="preserve">PAGE  </w:instrText>
    </w:r>
    <w:r w:rsidR="001D45C6" w:rsidRPr="00C907DF">
      <w:rPr>
        <w:rStyle w:val="PageNumber"/>
        <w:szCs w:val="15"/>
      </w:rPr>
      <w:fldChar w:fldCharType="separate"/>
    </w:r>
    <w:r w:rsidR="0004366E">
      <w:rPr>
        <w:rStyle w:val="PageNumber"/>
        <w:szCs w:val="15"/>
      </w:rPr>
      <w:t>8</w:t>
    </w:r>
    <w:r w:rsidR="001D45C6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D0AD5" w14:textId="77777777" w:rsidR="00084FEF" w:rsidRDefault="00084FEF" w:rsidP="003274DB">
      <w:r>
        <w:separator/>
      </w:r>
    </w:p>
    <w:p w14:paraId="2CE56220" w14:textId="77777777" w:rsidR="00084FEF" w:rsidRDefault="00084FEF"/>
  </w:footnote>
  <w:footnote w:type="continuationSeparator" w:id="0">
    <w:p w14:paraId="433ACF47" w14:textId="77777777" w:rsidR="00084FEF" w:rsidRDefault="00084FEF" w:rsidP="003274DB">
      <w:r>
        <w:continuationSeparator/>
      </w:r>
    </w:p>
    <w:p w14:paraId="422EB1FB" w14:textId="77777777" w:rsidR="00084FEF" w:rsidRDefault="00084FE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299045" w14:textId="77777777" w:rsidR="001D45C6" w:rsidRDefault="00084FEF">
    <w:pPr>
      <w:pStyle w:val="Header"/>
    </w:pPr>
    <w:r>
      <w:rPr>
        <w:noProof/>
      </w:rPr>
      <w:pict w14:anchorId="3CF6F8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604.45pt;height:54.95pt;rotation:315;z-index:-25161523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B19AF" w14:textId="77777777" w:rsidR="001D45C6" w:rsidRDefault="00084FEF">
    <w:pPr>
      <w:pStyle w:val="Header"/>
    </w:pPr>
    <w:r>
      <w:rPr>
        <w:noProof/>
      </w:rPr>
      <w:pict w14:anchorId="2EE8EB9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" o:spid="_x0000_s2059" type="#_x0000_t136" style="position:absolute;margin-left:0;margin-top:0;width:604.45pt;height:54.95pt;rotation:315;z-index:-25159680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F2AC7" w14:textId="77777777" w:rsidR="001D45C6" w:rsidRDefault="00084FEF" w:rsidP="00C716E5">
    <w:pPr>
      <w:pStyle w:val="Header"/>
    </w:pPr>
    <w:r>
      <w:rPr>
        <w:noProof/>
      </w:rPr>
      <w:pict w14:anchorId="38A2B4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" o:spid="_x0000_s2058" type="#_x0000_t136" style="position:absolute;margin-left:0;margin-top:0;width:604.45pt;height:54.95pt;rotation:315;z-index:-25159884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1D45C6">
      <w:rPr>
        <w:noProof/>
        <w:lang w:val="es-ES" w:eastAsia="es-ES"/>
      </w:rPr>
      <w:drawing>
        <wp:anchor distT="0" distB="0" distL="114300" distR="114300" simplePos="0" relativeHeight="251672576" behindDoc="1" locked="0" layoutInCell="1" allowOverlap="1" wp14:anchorId="54EA83EF" wp14:editId="43D44748">
          <wp:simplePos x="0" y="0"/>
          <wp:positionH relativeFrom="page">
            <wp:posOffset>6827520</wp:posOffset>
          </wp:positionH>
          <wp:positionV relativeFrom="page">
            <wp:posOffset>-30480</wp:posOffset>
          </wp:positionV>
          <wp:extent cx="720000" cy="720000"/>
          <wp:effectExtent l="0" t="0" r="4445" b="4445"/>
          <wp:wrapNone/>
          <wp:docPr id="12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B9F4E" w14:textId="77777777" w:rsidR="001D45C6" w:rsidRDefault="00084FEF">
    <w:pPr>
      <w:pStyle w:val="Header"/>
    </w:pPr>
    <w:r>
      <w:rPr>
        <w:noProof/>
      </w:rPr>
      <w:pict w14:anchorId="41BF7E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" o:spid="_x0000_s2060" type="#_x0000_t136" style="position:absolute;margin-left:0;margin-top:0;width:604.45pt;height:54.95pt;rotation:315;z-index:-25159475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7511D" w14:textId="77777777" w:rsidR="001D45C6" w:rsidRDefault="00084FEF">
    <w:pPr>
      <w:pStyle w:val="Header"/>
    </w:pPr>
    <w:r>
      <w:rPr>
        <w:noProof/>
      </w:rPr>
      <w:pict w14:anchorId="7734AF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" o:spid="_x0000_s2065" type="#_x0000_t136" style="position:absolute;margin-left:0;margin-top:0;width:604.45pt;height:54.95pt;rotation:315;z-index:-25158451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785A0" w14:textId="77777777" w:rsidR="001D45C6" w:rsidRPr="00667792" w:rsidRDefault="00084FEF" w:rsidP="00667792">
    <w:pPr>
      <w:pStyle w:val="Header"/>
    </w:pPr>
    <w:r>
      <w:rPr>
        <w:noProof/>
      </w:rPr>
      <w:pict w14:anchorId="3B40D32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" o:spid="_x0000_s2064" type="#_x0000_t136" style="position:absolute;margin-left:0;margin-top:0;width:604.45pt;height:54.95pt;rotation:315;z-index:-25158656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1D45C6">
      <w:rPr>
        <w:noProof/>
        <w:lang w:val="es-ES" w:eastAsia="es-ES"/>
      </w:rPr>
      <w:drawing>
        <wp:anchor distT="0" distB="0" distL="114300" distR="114300" simplePos="0" relativeHeight="251678720" behindDoc="1" locked="0" layoutInCell="1" allowOverlap="1" wp14:anchorId="40F23C7D" wp14:editId="28076AC4">
          <wp:simplePos x="0" y="0"/>
          <wp:positionH relativeFrom="page">
            <wp:posOffset>9991453</wp:posOffset>
          </wp:positionH>
          <wp:positionV relativeFrom="page">
            <wp:posOffset>1270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90A6D" w14:textId="77777777" w:rsidR="001D45C6" w:rsidRDefault="00084FEF">
    <w:pPr>
      <w:pStyle w:val="Header"/>
    </w:pPr>
    <w:r>
      <w:rPr>
        <w:noProof/>
      </w:rPr>
      <w:pict w14:anchorId="3F97B5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" o:spid="_x0000_s2066" type="#_x0000_t136" style="position:absolute;margin-left:0;margin-top:0;width:604.45pt;height:54.95pt;rotation:315;z-index:-25158246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73E40" w14:textId="77777777" w:rsidR="001D45C6" w:rsidRPr="00ED2A8D" w:rsidRDefault="00084FEF" w:rsidP="008747E0">
    <w:pPr>
      <w:pStyle w:val="Header"/>
    </w:pPr>
    <w:r>
      <w:rPr>
        <w:noProof/>
      </w:rPr>
      <w:pict w14:anchorId="69AD50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604.45pt;height:54.95pt;rotation:315;z-index:-25161728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1D45C6" w:rsidRPr="00442889">
      <w:rPr>
        <w:noProof/>
        <w:lang w:val="es-ES" w:eastAsia="es-ES"/>
      </w:rPr>
      <w:drawing>
        <wp:anchor distT="0" distB="0" distL="114300" distR="114300" simplePos="0" relativeHeight="251657214" behindDoc="1" locked="0" layoutInCell="1" allowOverlap="1" wp14:anchorId="38EB475D" wp14:editId="351D9E84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CBD23A" w14:textId="77777777" w:rsidR="001D45C6" w:rsidRPr="00ED2A8D" w:rsidRDefault="001D45C6" w:rsidP="008747E0">
    <w:pPr>
      <w:pStyle w:val="Header"/>
    </w:pPr>
  </w:p>
  <w:p w14:paraId="774CBEA7" w14:textId="77777777" w:rsidR="001D45C6" w:rsidRDefault="001D45C6" w:rsidP="008747E0">
    <w:pPr>
      <w:pStyle w:val="Header"/>
    </w:pPr>
  </w:p>
  <w:p w14:paraId="563B06BA" w14:textId="77777777" w:rsidR="001D45C6" w:rsidRDefault="001D45C6" w:rsidP="008747E0">
    <w:pPr>
      <w:pStyle w:val="Header"/>
    </w:pPr>
  </w:p>
  <w:p w14:paraId="317DE35D" w14:textId="77777777" w:rsidR="001D45C6" w:rsidRDefault="001D45C6" w:rsidP="008747E0">
    <w:pPr>
      <w:pStyle w:val="Header"/>
    </w:pPr>
  </w:p>
  <w:p w14:paraId="45883FCD" w14:textId="77777777" w:rsidR="001D45C6" w:rsidRDefault="001D45C6" w:rsidP="008747E0">
    <w:pPr>
      <w:pStyle w:val="Header"/>
    </w:pPr>
  </w:p>
  <w:p w14:paraId="17046D39" w14:textId="77777777" w:rsidR="001D45C6" w:rsidRDefault="001D45C6" w:rsidP="008747E0">
    <w:pPr>
      <w:pStyle w:val="Header"/>
    </w:pPr>
    <w:r>
      <w:rPr>
        <w:noProof/>
        <w:lang w:val="es-ES" w:eastAsia="es-ES"/>
      </w:rPr>
      <w:drawing>
        <wp:anchor distT="0" distB="0" distL="114300" distR="114300" simplePos="0" relativeHeight="251656189" behindDoc="1" locked="0" layoutInCell="1" allowOverlap="1" wp14:anchorId="4C56FEBA" wp14:editId="4076F811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DEDDB4" w14:textId="77777777" w:rsidR="001D45C6" w:rsidRPr="00ED2A8D" w:rsidRDefault="001D45C6" w:rsidP="008747E0">
    <w:pPr>
      <w:pStyle w:val="Header"/>
    </w:pPr>
  </w:p>
  <w:p w14:paraId="43EC0C7F" w14:textId="77777777" w:rsidR="001D45C6" w:rsidRPr="00ED2A8D" w:rsidRDefault="001D45C6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23F93" w14:textId="77777777" w:rsidR="001D45C6" w:rsidRDefault="00084FEF">
    <w:pPr>
      <w:pStyle w:val="Header"/>
    </w:pPr>
    <w:r>
      <w:rPr>
        <w:noProof/>
      </w:rPr>
      <w:pict w14:anchorId="3C5E8CC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604.45pt;height:54.95pt;rotation:315;z-index:-25161318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1D45C6">
      <w:rPr>
        <w:noProof/>
        <w:lang w:val="es-ES" w:eastAsia="es-ES"/>
      </w:rPr>
      <w:drawing>
        <wp:anchor distT="0" distB="0" distL="114300" distR="114300" simplePos="0" relativeHeight="251688960" behindDoc="1" locked="0" layoutInCell="1" allowOverlap="1" wp14:anchorId="124BA043" wp14:editId="7A4FE861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1DB243" w14:textId="77777777" w:rsidR="001D45C6" w:rsidRDefault="001D45C6">
    <w:pPr>
      <w:pStyle w:val="Header"/>
    </w:pPr>
  </w:p>
  <w:p w14:paraId="014C6F3D" w14:textId="77777777" w:rsidR="001D45C6" w:rsidRDefault="001D45C6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6CF410" w14:textId="77777777" w:rsidR="001D45C6" w:rsidRDefault="00084FEF">
    <w:pPr>
      <w:pStyle w:val="Header"/>
    </w:pPr>
    <w:r>
      <w:rPr>
        <w:noProof/>
      </w:rPr>
      <w:pict w14:anchorId="0F55E5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" o:spid="_x0000_s2053" type="#_x0000_t136" style="position:absolute;margin-left:0;margin-top:0;width:604.45pt;height:54.95pt;rotation:315;z-index:-25160908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6B5BD0" w14:textId="77777777" w:rsidR="001D45C6" w:rsidRPr="00ED2A8D" w:rsidRDefault="00084FEF" w:rsidP="008747E0">
    <w:pPr>
      <w:pStyle w:val="Header"/>
    </w:pPr>
    <w:r>
      <w:rPr>
        <w:noProof/>
      </w:rPr>
      <w:pict w14:anchorId="6D4486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" o:spid="_x0000_s2052" type="#_x0000_t136" style="position:absolute;margin-left:0;margin-top:0;width:604.45pt;height:54.95pt;rotation:315;z-index:-25161113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1D45C6"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78DEF580" wp14:editId="1C7D2ECE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AE0B90" w14:textId="77777777" w:rsidR="001D45C6" w:rsidRPr="00ED2A8D" w:rsidRDefault="001D45C6" w:rsidP="008747E0">
    <w:pPr>
      <w:pStyle w:val="Header"/>
    </w:pPr>
  </w:p>
  <w:p w14:paraId="41FE545A" w14:textId="77777777" w:rsidR="001D45C6" w:rsidRDefault="001D45C6" w:rsidP="008747E0">
    <w:pPr>
      <w:pStyle w:val="Header"/>
    </w:pPr>
  </w:p>
  <w:p w14:paraId="54F6CDA5" w14:textId="77777777" w:rsidR="001D45C6" w:rsidRDefault="001D45C6" w:rsidP="008747E0">
    <w:pPr>
      <w:pStyle w:val="Header"/>
    </w:pPr>
  </w:p>
  <w:p w14:paraId="1B3C21B0" w14:textId="77777777" w:rsidR="001D45C6" w:rsidRDefault="001D45C6" w:rsidP="008747E0">
    <w:pPr>
      <w:pStyle w:val="Header"/>
    </w:pPr>
  </w:p>
  <w:p w14:paraId="6CE5223E" w14:textId="77777777" w:rsidR="001D45C6" w:rsidRPr="00441393" w:rsidRDefault="001D45C6" w:rsidP="00441393">
    <w:pPr>
      <w:pStyle w:val="Contents"/>
    </w:pPr>
    <w:r>
      <w:t>DOCUMENT HISTORY</w:t>
    </w:r>
  </w:p>
  <w:p w14:paraId="2D5FA567" w14:textId="77777777" w:rsidR="001D45C6" w:rsidRPr="00ED2A8D" w:rsidRDefault="001D45C6" w:rsidP="008747E0">
    <w:pPr>
      <w:pStyle w:val="Header"/>
    </w:pPr>
  </w:p>
  <w:p w14:paraId="49592414" w14:textId="77777777" w:rsidR="001D45C6" w:rsidRPr="00AC33A2" w:rsidRDefault="001D45C6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BD38F3" w14:textId="77777777" w:rsidR="001D45C6" w:rsidRDefault="00084FEF">
    <w:pPr>
      <w:pStyle w:val="Header"/>
    </w:pPr>
    <w:r>
      <w:rPr>
        <w:noProof/>
      </w:rPr>
      <w:pict w14:anchorId="09795FB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" o:spid="_x0000_s2054" type="#_x0000_t136" style="position:absolute;margin-left:0;margin-top:0;width:604.45pt;height:54.95pt;rotation:315;z-index:-25160704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D4A55" w14:textId="77777777" w:rsidR="001D45C6" w:rsidRDefault="00084FEF">
    <w:pPr>
      <w:pStyle w:val="Header"/>
    </w:pPr>
    <w:r>
      <w:rPr>
        <w:noProof/>
      </w:rPr>
      <w:pict w14:anchorId="1058CE6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" o:spid="_x0000_s2056" type="#_x0000_t136" style="position:absolute;margin-left:0;margin-top:0;width:604.45pt;height:54.95pt;rotation:315;z-index:-25160294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FE4C7" w14:textId="77777777" w:rsidR="001D45C6" w:rsidRPr="00ED2A8D" w:rsidRDefault="00084FEF" w:rsidP="008747E0">
    <w:pPr>
      <w:pStyle w:val="Header"/>
    </w:pPr>
    <w:r>
      <w:rPr>
        <w:noProof/>
      </w:rPr>
      <w:pict w14:anchorId="39F2719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" o:spid="_x0000_s2055" type="#_x0000_t136" style="position:absolute;margin-left:0;margin-top:0;width:604.45pt;height:54.95pt;rotation:315;z-index:-25160499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1D45C6">
      <w:rPr>
        <w:noProof/>
        <w:lang w:val="es-ES" w:eastAsia="es-ES"/>
      </w:rPr>
      <w:drawing>
        <wp:anchor distT="0" distB="0" distL="114300" distR="114300" simplePos="0" relativeHeight="251674624" behindDoc="1" locked="0" layoutInCell="1" allowOverlap="1" wp14:anchorId="24FBE46E" wp14:editId="6E770322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987439" w14:textId="77777777" w:rsidR="001D45C6" w:rsidRPr="00ED2A8D" w:rsidRDefault="001D45C6" w:rsidP="008747E0">
    <w:pPr>
      <w:pStyle w:val="Header"/>
    </w:pPr>
  </w:p>
  <w:p w14:paraId="50AF5E96" w14:textId="77777777" w:rsidR="001D45C6" w:rsidRDefault="001D45C6" w:rsidP="008747E0">
    <w:pPr>
      <w:pStyle w:val="Header"/>
    </w:pPr>
  </w:p>
  <w:p w14:paraId="72CC7CF4" w14:textId="77777777" w:rsidR="001D45C6" w:rsidRDefault="001D45C6" w:rsidP="008747E0">
    <w:pPr>
      <w:pStyle w:val="Header"/>
    </w:pPr>
  </w:p>
  <w:p w14:paraId="29E2877D" w14:textId="77777777" w:rsidR="001D45C6" w:rsidRDefault="001D45C6" w:rsidP="008747E0">
    <w:pPr>
      <w:pStyle w:val="Header"/>
    </w:pPr>
  </w:p>
  <w:p w14:paraId="7274A125" w14:textId="77777777" w:rsidR="001D45C6" w:rsidRPr="00441393" w:rsidRDefault="001D45C6" w:rsidP="00441393">
    <w:pPr>
      <w:pStyle w:val="Contents"/>
    </w:pPr>
    <w:r>
      <w:t>CONTENTS</w:t>
    </w:r>
  </w:p>
  <w:p w14:paraId="7F57075E" w14:textId="77777777" w:rsidR="001D45C6" w:rsidRDefault="001D45C6" w:rsidP="0078486B">
    <w:pPr>
      <w:pStyle w:val="Header"/>
      <w:spacing w:line="140" w:lineRule="exact"/>
    </w:pPr>
  </w:p>
  <w:p w14:paraId="48C295F6" w14:textId="77777777" w:rsidR="001D45C6" w:rsidRPr="00AC33A2" w:rsidRDefault="001D45C6" w:rsidP="0078486B">
    <w:pPr>
      <w:pStyle w:val="Header"/>
      <w:spacing w:line="140" w:lineRule="exac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EAF07" w14:textId="77777777" w:rsidR="001D45C6" w:rsidRPr="00ED2A8D" w:rsidRDefault="00084FEF" w:rsidP="00C716E5">
    <w:pPr>
      <w:pStyle w:val="Header"/>
    </w:pPr>
    <w:r>
      <w:rPr>
        <w:noProof/>
      </w:rPr>
      <w:pict w14:anchorId="66C031E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" o:spid="_x0000_s2057" type="#_x0000_t136" style="position:absolute;margin-left:0;margin-top:0;width:604.45pt;height:54.95pt;rotation:315;z-index:-25160089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1D45C6">
      <w:rPr>
        <w:noProof/>
        <w:lang w:val="es-ES" w:eastAsia="es-ES"/>
      </w:rPr>
      <w:drawing>
        <wp:anchor distT="0" distB="0" distL="114300" distR="114300" simplePos="0" relativeHeight="251697152" behindDoc="1" locked="0" layoutInCell="1" allowOverlap="1" wp14:anchorId="76464865" wp14:editId="01544BB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3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2D7D93" w14:textId="77777777" w:rsidR="001D45C6" w:rsidRPr="00ED2A8D" w:rsidRDefault="001D45C6" w:rsidP="00C716E5">
    <w:pPr>
      <w:pStyle w:val="Header"/>
    </w:pPr>
  </w:p>
  <w:p w14:paraId="32376F08" w14:textId="77777777" w:rsidR="001D45C6" w:rsidRDefault="001D45C6" w:rsidP="00C716E5">
    <w:pPr>
      <w:pStyle w:val="Header"/>
    </w:pPr>
  </w:p>
  <w:p w14:paraId="13AB5ED9" w14:textId="77777777" w:rsidR="001D45C6" w:rsidRDefault="001D45C6" w:rsidP="00C716E5">
    <w:pPr>
      <w:pStyle w:val="Header"/>
    </w:pPr>
  </w:p>
  <w:p w14:paraId="3062759D" w14:textId="77777777" w:rsidR="001D45C6" w:rsidRDefault="001D45C6" w:rsidP="00C716E5">
    <w:pPr>
      <w:pStyle w:val="Header"/>
    </w:pPr>
  </w:p>
  <w:p w14:paraId="4C46C626" w14:textId="77777777" w:rsidR="001D45C6" w:rsidRPr="00441393" w:rsidRDefault="001D45C6" w:rsidP="00C716E5">
    <w:pPr>
      <w:pStyle w:val="Contents"/>
    </w:pPr>
    <w:r>
      <w:t>CONTENTS</w:t>
    </w:r>
  </w:p>
  <w:p w14:paraId="522C8FE6" w14:textId="77777777" w:rsidR="001D45C6" w:rsidRPr="00ED2A8D" w:rsidRDefault="001D45C6" w:rsidP="00C716E5">
    <w:pPr>
      <w:pStyle w:val="Header"/>
    </w:pPr>
  </w:p>
  <w:p w14:paraId="12993A35" w14:textId="77777777" w:rsidR="001D45C6" w:rsidRPr="00AC33A2" w:rsidRDefault="001D45C6" w:rsidP="00C716E5">
    <w:pPr>
      <w:pStyle w:val="Header"/>
      <w:spacing w:line="140" w:lineRule="exact"/>
    </w:pPr>
  </w:p>
  <w:p w14:paraId="1B5AB9F4" w14:textId="77777777" w:rsidR="001D45C6" w:rsidRDefault="001D45C6">
    <w:pPr>
      <w:pStyle w:val="Header"/>
    </w:pPr>
    <w:r>
      <w:rPr>
        <w:noProof/>
        <w:lang w:val="es-ES" w:eastAsia="es-ES"/>
      </w:rPr>
      <w:drawing>
        <wp:anchor distT="0" distB="0" distL="114300" distR="114300" simplePos="0" relativeHeight="251695104" behindDoc="1" locked="0" layoutInCell="1" allowOverlap="1" wp14:anchorId="19E9A398" wp14:editId="3335B837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102258"/>
    <w:multiLevelType w:val="multilevel"/>
    <w:tmpl w:val="295653A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8" w15:restartNumberingAfterBreak="0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DC841EA"/>
    <w:multiLevelType w:val="hybridMultilevel"/>
    <w:tmpl w:val="FFFA9F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3729EC"/>
    <w:multiLevelType w:val="multilevel"/>
    <w:tmpl w:val="7DB0587C"/>
    <w:lvl w:ilvl="0">
      <w:start w:val="1"/>
      <w:numFmt w:val="decimal"/>
      <w:pStyle w:val="TableList11"/>
      <w:lvlText w:val="%1"/>
      <w:lvlJc w:val="left"/>
      <w:pPr>
        <w:tabs>
          <w:tab w:val="num" w:pos="0"/>
        </w:tabs>
        <w:ind w:left="425" w:hanging="425"/>
      </w:pPr>
      <w:rPr>
        <w:rFonts w:asciiTheme="minorHAnsi" w:hAnsiTheme="minorHAnsi" w:hint="default"/>
        <w:b w:val="0"/>
        <w:i w:val="0"/>
        <w:sz w:val="18"/>
        <w:szCs w:val="22"/>
      </w:rPr>
    </w:lvl>
    <w:lvl w:ilvl="1">
      <w:start w:val="1"/>
      <w:numFmt w:val="lowerLetter"/>
      <w:lvlText w:val="%2"/>
      <w:lvlJc w:val="left"/>
      <w:pPr>
        <w:ind w:left="851" w:hanging="426"/>
      </w:pPr>
      <w:rPr>
        <w:rFonts w:asciiTheme="minorHAnsi" w:hAnsiTheme="minorHAnsi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A3E431E"/>
    <w:multiLevelType w:val="hybridMultilevel"/>
    <w:tmpl w:val="501A6FE2"/>
    <w:lvl w:ilvl="0" w:tplc="92369A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88D91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46E8D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8E52C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94C5F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CC90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24596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844A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02942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05B56B4"/>
    <w:multiLevelType w:val="hybridMultilevel"/>
    <w:tmpl w:val="F33017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39788B"/>
    <w:multiLevelType w:val="hybridMultilevel"/>
    <w:tmpl w:val="71648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933D85"/>
    <w:multiLevelType w:val="hybridMultilevel"/>
    <w:tmpl w:val="9F38B2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A507A4"/>
    <w:multiLevelType w:val="hybridMultilevel"/>
    <w:tmpl w:val="C20E4B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76301AE"/>
    <w:multiLevelType w:val="multilevel"/>
    <w:tmpl w:val="AE72F272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7A32727"/>
    <w:multiLevelType w:val="hybridMultilevel"/>
    <w:tmpl w:val="835AB7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55FCE"/>
    <w:multiLevelType w:val="hybridMultilevel"/>
    <w:tmpl w:val="753E53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7C24AB"/>
    <w:multiLevelType w:val="multilevel"/>
    <w:tmpl w:val="78086ED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0"/>
        <w:u w:val="none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053CD3"/>
    <w:multiLevelType w:val="hybridMultilevel"/>
    <w:tmpl w:val="68DE99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6A7125"/>
    <w:multiLevelType w:val="hybridMultilevel"/>
    <w:tmpl w:val="F13663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7E69FF"/>
    <w:multiLevelType w:val="hybridMultilevel"/>
    <w:tmpl w:val="3886D5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1F4A0A"/>
    <w:multiLevelType w:val="hybridMultilevel"/>
    <w:tmpl w:val="5E9605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592D5443"/>
    <w:multiLevelType w:val="hybridMultilevel"/>
    <w:tmpl w:val="9BE2A7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553918"/>
    <w:multiLevelType w:val="hybridMultilevel"/>
    <w:tmpl w:val="115677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5F7F0B8A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 w15:restartNumberingAfterBreak="0">
    <w:nsid w:val="62687ED1"/>
    <w:multiLevelType w:val="hybridMultilevel"/>
    <w:tmpl w:val="D2FA5F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6A7417"/>
    <w:multiLevelType w:val="hybridMultilevel"/>
    <w:tmpl w:val="CF2682FC"/>
    <w:lvl w:ilvl="0" w:tplc="F9B6726A">
      <w:start w:val="1"/>
      <w:numFmt w:val="bullet"/>
      <w:pStyle w:val="Tablebullet"/>
      <w:lvlText w:val=""/>
      <w:lvlJc w:val="left"/>
      <w:pPr>
        <w:ind w:left="397" w:hanging="284"/>
      </w:pPr>
      <w:rPr>
        <w:rFonts w:ascii="Symbol" w:hAnsi="Symbol" w:hint="default"/>
        <w:b w:val="0"/>
        <w:i w:val="0"/>
        <w:color w:val="407EC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8" w15:restartNumberingAfterBreak="0">
    <w:nsid w:val="7A4B59B6"/>
    <w:multiLevelType w:val="hybridMultilevel"/>
    <w:tmpl w:val="DFB48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A9676A"/>
    <w:multiLevelType w:val="multilevel"/>
    <w:tmpl w:val="D654E2FA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2"/>
  </w:num>
  <w:num w:numId="2">
    <w:abstractNumId w:val="49"/>
  </w:num>
  <w:num w:numId="3">
    <w:abstractNumId w:val="6"/>
  </w:num>
  <w:num w:numId="4">
    <w:abstractNumId w:val="25"/>
  </w:num>
  <w:num w:numId="5">
    <w:abstractNumId w:val="17"/>
  </w:num>
  <w:num w:numId="6">
    <w:abstractNumId w:val="15"/>
  </w:num>
  <w:num w:numId="7">
    <w:abstractNumId w:val="30"/>
  </w:num>
  <w:num w:numId="8">
    <w:abstractNumId w:val="5"/>
  </w:num>
  <w:num w:numId="9">
    <w:abstractNumId w:val="14"/>
  </w:num>
  <w:num w:numId="10">
    <w:abstractNumId w:val="18"/>
  </w:num>
  <w:num w:numId="11">
    <w:abstractNumId w:val="3"/>
  </w:num>
  <w:num w:numId="12">
    <w:abstractNumId w:val="31"/>
  </w:num>
  <w:num w:numId="13">
    <w:abstractNumId w:val="0"/>
  </w:num>
  <w:num w:numId="14">
    <w:abstractNumId w:val="45"/>
  </w:num>
  <w:num w:numId="15">
    <w:abstractNumId w:val="12"/>
  </w:num>
  <w:num w:numId="16">
    <w:abstractNumId w:val="10"/>
  </w:num>
  <w:num w:numId="17">
    <w:abstractNumId w:val="29"/>
  </w:num>
  <w:num w:numId="18">
    <w:abstractNumId w:val="2"/>
  </w:num>
  <w:num w:numId="19">
    <w:abstractNumId w:val="9"/>
  </w:num>
  <w:num w:numId="20">
    <w:abstractNumId w:val="38"/>
  </w:num>
  <w:num w:numId="21">
    <w:abstractNumId w:val="8"/>
  </w:num>
  <w:num w:numId="22">
    <w:abstractNumId w:val="47"/>
  </w:num>
  <w:num w:numId="23">
    <w:abstractNumId w:val="1"/>
  </w:num>
  <w:num w:numId="24">
    <w:abstractNumId w:val="24"/>
  </w:num>
  <w:num w:numId="25">
    <w:abstractNumId w:val="16"/>
  </w:num>
  <w:num w:numId="26">
    <w:abstractNumId w:val="37"/>
  </w:num>
  <w:num w:numId="27">
    <w:abstractNumId w:val="41"/>
  </w:num>
  <w:num w:numId="28">
    <w:abstractNumId w:val="4"/>
  </w:num>
  <w:num w:numId="29">
    <w:abstractNumId w:val="28"/>
  </w:num>
  <w:num w:numId="30">
    <w:abstractNumId w:val="13"/>
  </w:num>
  <w:num w:numId="31">
    <w:abstractNumId w:val="7"/>
  </w:num>
  <w:num w:numId="32">
    <w:abstractNumId w:val="19"/>
  </w:num>
  <w:num w:numId="33">
    <w:abstractNumId w:val="46"/>
  </w:num>
  <w:num w:numId="34">
    <w:abstractNumId w:val="44"/>
  </w:num>
  <w:num w:numId="35">
    <w:abstractNumId w:val="50"/>
  </w:num>
  <w:num w:numId="36">
    <w:abstractNumId w:val="35"/>
  </w:num>
  <w:num w:numId="37">
    <w:abstractNumId w:val="22"/>
  </w:num>
  <w:num w:numId="38">
    <w:abstractNumId w:val="26"/>
  </w:num>
  <w:num w:numId="39">
    <w:abstractNumId w:val="39"/>
  </w:num>
  <w:num w:numId="40">
    <w:abstractNumId w:val="36"/>
  </w:num>
  <w:num w:numId="41">
    <w:abstractNumId w:val="33"/>
  </w:num>
  <w:num w:numId="42">
    <w:abstractNumId w:val="23"/>
  </w:num>
  <w:num w:numId="43">
    <w:abstractNumId w:val="43"/>
  </w:num>
  <w:num w:numId="44">
    <w:abstractNumId w:val="21"/>
  </w:num>
  <w:num w:numId="45">
    <w:abstractNumId w:val="11"/>
  </w:num>
  <w:num w:numId="46">
    <w:abstractNumId w:val="34"/>
  </w:num>
  <w:num w:numId="47">
    <w:abstractNumId w:val="40"/>
  </w:num>
  <w:num w:numId="48">
    <w:abstractNumId w:val="48"/>
  </w:num>
  <w:num w:numId="49">
    <w:abstractNumId w:val="27"/>
  </w:num>
  <w:num w:numId="50">
    <w:abstractNumId w:val="20"/>
  </w:num>
  <w:numIdMacAtCleanup w:val="5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inés Moreno López">
    <w15:presenceInfo w15:providerId="AD" w15:userId="S-1-5-21-1485405084-1546518020-4108744313-802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en-GB" w:vendorID="2" w:dllVersion="6" w:checkStyle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E3C"/>
    <w:rsid w:val="0001616D"/>
    <w:rsid w:val="00016839"/>
    <w:rsid w:val="000174F9"/>
    <w:rsid w:val="000249C2"/>
    <w:rsid w:val="000258F6"/>
    <w:rsid w:val="0003537D"/>
    <w:rsid w:val="000379A7"/>
    <w:rsid w:val="00040EB8"/>
    <w:rsid w:val="0004366E"/>
    <w:rsid w:val="000439A4"/>
    <w:rsid w:val="00044293"/>
    <w:rsid w:val="000472F8"/>
    <w:rsid w:val="0005449E"/>
    <w:rsid w:val="00057699"/>
    <w:rsid w:val="00057B6D"/>
    <w:rsid w:val="00061A7B"/>
    <w:rsid w:val="00084FEF"/>
    <w:rsid w:val="0008654C"/>
    <w:rsid w:val="000904ED"/>
    <w:rsid w:val="00091545"/>
    <w:rsid w:val="000A27A8"/>
    <w:rsid w:val="000B2356"/>
    <w:rsid w:val="000C711B"/>
    <w:rsid w:val="000D2431"/>
    <w:rsid w:val="000E24E0"/>
    <w:rsid w:val="000E3954"/>
    <w:rsid w:val="000E3E52"/>
    <w:rsid w:val="000F0F9F"/>
    <w:rsid w:val="000F3F43"/>
    <w:rsid w:val="000F58ED"/>
    <w:rsid w:val="00110865"/>
    <w:rsid w:val="00113D5B"/>
    <w:rsid w:val="00113F8F"/>
    <w:rsid w:val="00122EBD"/>
    <w:rsid w:val="001349DB"/>
    <w:rsid w:val="00135AEB"/>
    <w:rsid w:val="00136E58"/>
    <w:rsid w:val="00152A5B"/>
    <w:rsid w:val="001547F9"/>
    <w:rsid w:val="001607D8"/>
    <w:rsid w:val="00160ECB"/>
    <w:rsid w:val="00161325"/>
    <w:rsid w:val="0017187B"/>
    <w:rsid w:val="00184427"/>
    <w:rsid w:val="00184C2E"/>
    <w:rsid w:val="001875B1"/>
    <w:rsid w:val="001B2A35"/>
    <w:rsid w:val="001B339A"/>
    <w:rsid w:val="001B7FEA"/>
    <w:rsid w:val="001C650B"/>
    <w:rsid w:val="001C72B5"/>
    <w:rsid w:val="001D2E7A"/>
    <w:rsid w:val="001D3992"/>
    <w:rsid w:val="001D45C6"/>
    <w:rsid w:val="001D4A3E"/>
    <w:rsid w:val="001E360C"/>
    <w:rsid w:val="001E416D"/>
    <w:rsid w:val="001F4EF8"/>
    <w:rsid w:val="001F5AB1"/>
    <w:rsid w:val="00201337"/>
    <w:rsid w:val="002022EA"/>
    <w:rsid w:val="002044E9"/>
    <w:rsid w:val="00205B17"/>
    <w:rsid w:val="00205D9B"/>
    <w:rsid w:val="002204DA"/>
    <w:rsid w:val="00222D4C"/>
    <w:rsid w:val="0022371A"/>
    <w:rsid w:val="00237785"/>
    <w:rsid w:val="00251FB9"/>
    <w:rsid w:val="002520AD"/>
    <w:rsid w:val="0025660A"/>
    <w:rsid w:val="00257DF8"/>
    <w:rsid w:val="00257E4A"/>
    <w:rsid w:val="0026038D"/>
    <w:rsid w:val="00265974"/>
    <w:rsid w:val="0027175D"/>
    <w:rsid w:val="0028314D"/>
    <w:rsid w:val="0029793F"/>
    <w:rsid w:val="002A1C42"/>
    <w:rsid w:val="002A2FC6"/>
    <w:rsid w:val="002A617C"/>
    <w:rsid w:val="002A71CF"/>
    <w:rsid w:val="002B3E9D"/>
    <w:rsid w:val="002C77F4"/>
    <w:rsid w:val="002D0869"/>
    <w:rsid w:val="002D78FE"/>
    <w:rsid w:val="002E4993"/>
    <w:rsid w:val="002E5BAC"/>
    <w:rsid w:val="002E7635"/>
    <w:rsid w:val="002F265A"/>
    <w:rsid w:val="002F6308"/>
    <w:rsid w:val="0030413F"/>
    <w:rsid w:val="00305EFE"/>
    <w:rsid w:val="00313B4B"/>
    <w:rsid w:val="00313D85"/>
    <w:rsid w:val="00315CE3"/>
    <w:rsid w:val="0031629B"/>
    <w:rsid w:val="003251FE"/>
    <w:rsid w:val="003274DB"/>
    <w:rsid w:val="00327FBF"/>
    <w:rsid w:val="00332A7B"/>
    <w:rsid w:val="003343E0"/>
    <w:rsid w:val="00335E40"/>
    <w:rsid w:val="00344408"/>
    <w:rsid w:val="00345E37"/>
    <w:rsid w:val="00347F3E"/>
    <w:rsid w:val="003621C3"/>
    <w:rsid w:val="0036382D"/>
    <w:rsid w:val="00373E3C"/>
    <w:rsid w:val="00380350"/>
    <w:rsid w:val="00380B4E"/>
    <w:rsid w:val="003816E4"/>
    <w:rsid w:val="0039131E"/>
    <w:rsid w:val="00395191"/>
    <w:rsid w:val="003A04A6"/>
    <w:rsid w:val="003A1A56"/>
    <w:rsid w:val="003A7759"/>
    <w:rsid w:val="003A7F6E"/>
    <w:rsid w:val="003B03EA"/>
    <w:rsid w:val="003C708D"/>
    <w:rsid w:val="003C7C34"/>
    <w:rsid w:val="003D0395"/>
    <w:rsid w:val="003D0F37"/>
    <w:rsid w:val="003D5150"/>
    <w:rsid w:val="003F1901"/>
    <w:rsid w:val="003F1C3A"/>
    <w:rsid w:val="0041086B"/>
    <w:rsid w:val="00414698"/>
    <w:rsid w:val="0042565E"/>
    <w:rsid w:val="00432C05"/>
    <w:rsid w:val="00440379"/>
    <w:rsid w:val="00441393"/>
    <w:rsid w:val="00447CF0"/>
    <w:rsid w:val="00456F10"/>
    <w:rsid w:val="00474746"/>
    <w:rsid w:val="00476942"/>
    <w:rsid w:val="00477027"/>
    <w:rsid w:val="00477D62"/>
    <w:rsid w:val="004871A2"/>
    <w:rsid w:val="00492A8D"/>
    <w:rsid w:val="004944C8"/>
    <w:rsid w:val="004A0EBF"/>
    <w:rsid w:val="004A4AC4"/>
    <w:rsid w:val="004A4EC4"/>
    <w:rsid w:val="004B494F"/>
    <w:rsid w:val="004C0E4B"/>
    <w:rsid w:val="004D6D3F"/>
    <w:rsid w:val="004E0BBB"/>
    <w:rsid w:val="004E11E4"/>
    <w:rsid w:val="004E1D57"/>
    <w:rsid w:val="004E2F16"/>
    <w:rsid w:val="004F1812"/>
    <w:rsid w:val="004F5930"/>
    <w:rsid w:val="004F6196"/>
    <w:rsid w:val="00503044"/>
    <w:rsid w:val="00510AD9"/>
    <w:rsid w:val="00517E6C"/>
    <w:rsid w:val="00523666"/>
    <w:rsid w:val="00525922"/>
    <w:rsid w:val="00526234"/>
    <w:rsid w:val="00534F34"/>
    <w:rsid w:val="0053692E"/>
    <w:rsid w:val="005378A6"/>
    <w:rsid w:val="00547837"/>
    <w:rsid w:val="00552EA6"/>
    <w:rsid w:val="00557337"/>
    <w:rsid w:val="00557434"/>
    <w:rsid w:val="00576D38"/>
    <w:rsid w:val="00577542"/>
    <w:rsid w:val="005805D2"/>
    <w:rsid w:val="00595415"/>
    <w:rsid w:val="00597652"/>
    <w:rsid w:val="005A0703"/>
    <w:rsid w:val="005A080B"/>
    <w:rsid w:val="005B12A5"/>
    <w:rsid w:val="005C161A"/>
    <w:rsid w:val="005C1BCB"/>
    <w:rsid w:val="005C2312"/>
    <w:rsid w:val="005C4735"/>
    <w:rsid w:val="005C5C63"/>
    <w:rsid w:val="005C6395"/>
    <w:rsid w:val="005D03E9"/>
    <w:rsid w:val="005D304B"/>
    <w:rsid w:val="005D3AF4"/>
    <w:rsid w:val="005D477A"/>
    <w:rsid w:val="005D6E5D"/>
    <w:rsid w:val="005E3989"/>
    <w:rsid w:val="005E4659"/>
    <w:rsid w:val="005E657A"/>
    <w:rsid w:val="005E6B4B"/>
    <w:rsid w:val="005F1386"/>
    <w:rsid w:val="005F17C2"/>
    <w:rsid w:val="00600C2B"/>
    <w:rsid w:val="00601C30"/>
    <w:rsid w:val="0060282A"/>
    <w:rsid w:val="006127AC"/>
    <w:rsid w:val="006218E8"/>
    <w:rsid w:val="00634A78"/>
    <w:rsid w:val="00642025"/>
    <w:rsid w:val="00646E87"/>
    <w:rsid w:val="0065107F"/>
    <w:rsid w:val="00661445"/>
    <w:rsid w:val="00661946"/>
    <w:rsid w:val="00662990"/>
    <w:rsid w:val="00666061"/>
    <w:rsid w:val="00667424"/>
    <w:rsid w:val="00667792"/>
    <w:rsid w:val="0067154B"/>
    <w:rsid w:val="00671677"/>
    <w:rsid w:val="006744D8"/>
    <w:rsid w:val="006750F2"/>
    <w:rsid w:val="006752D6"/>
    <w:rsid w:val="00675E02"/>
    <w:rsid w:val="006802D8"/>
    <w:rsid w:val="0068553C"/>
    <w:rsid w:val="00685F34"/>
    <w:rsid w:val="00695656"/>
    <w:rsid w:val="006975A8"/>
    <w:rsid w:val="006A1012"/>
    <w:rsid w:val="006C1376"/>
    <w:rsid w:val="006C48F9"/>
    <w:rsid w:val="006E0E7D"/>
    <w:rsid w:val="006E10BF"/>
    <w:rsid w:val="006F1C14"/>
    <w:rsid w:val="006F6A16"/>
    <w:rsid w:val="00703A6A"/>
    <w:rsid w:val="00722236"/>
    <w:rsid w:val="00725CCA"/>
    <w:rsid w:val="0072737A"/>
    <w:rsid w:val="00730969"/>
    <w:rsid w:val="007311E7"/>
    <w:rsid w:val="00731DEE"/>
    <w:rsid w:val="00734BC6"/>
    <w:rsid w:val="007427B2"/>
    <w:rsid w:val="007541D3"/>
    <w:rsid w:val="00756ACD"/>
    <w:rsid w:val="007577D7"/>
    <w:rsid w:val="0076781A"/>
    <w:rsid w:val="007715E8"/>
    <w:rsid w:val="00774073"/>
    <w:rsid w:val="00776004"/>
    <w:rsid w:val="00782025"/>
    <w:rsid w:val="0078486B"/>
    <w:rsid w:val="00785A39"/>
    <w:rsid w:val="007872E8"/>
    <w:rsid w:val="00787D8A"/>
    <w:rsid w:val="00790277"/>
    <w:rsid w:val="00790C5D"/>
    <w:rsid w:val="00790F64"/>
    <w:rsid w:val="00791EBC"/>
    <w:rsid w:val="00793577"/>
    <w:rsid w:val="00795637"/>
    <w:rsid w:val="00797EF8"/>
    <w:rsid w:val="007A446A"/>
    <w:rsid w:val="007A53A6"/>
    <w:rsid w:val="007A6159"/>
    <w:rsid w:val="007B27E9"/>
    <w:rsid w:val="007B2C5B"/>
    <w:rsid w:val="007B2D11"/>
    <w:rsid w:val="007B6700"/>
    <w:rsid w:val="007B6A93"/>
    <w:rsid w:val="007B7BEC"/>
    <w:rsid w:val="007D1805"/>
    <w:rsid w:val="007D2107"/>
    <w:rsid w:val="007D3A42"/>
    <w:rsid w:val="007D5895"/>
    <w:rsid w:val="007D77AB"/>
    <w:rsid w:val="007E28D0"/>
    <w:rsid w:val="007E30DF"/>
    <w:rsid w:val="007F7544"/>
    <w:rsid w:val="00800995"/>
    <w:rsid w:val="00812EAA"/>
    <w:rsid w:val="00816F79"/>
    <w:rsid w:val="008172F8"/>
    <w:rsid w:val="0082599E"/>
    <w:rsid w:val="008326B2"/>
    <w:rsid w:val="00837DBD"/>
    <w:rsid w:val="00846831"/>
    <w:rsid w:val="00851F87"/>
    <w:rsid w:val="00865532"/>
    <w:rsid w:val="00867686"/>
    <w:rsid w:val="008737D3"/>
    <w:rsid w:val="008747E0"/>
    <w:rsid w:val="00876841"/>
    <w:rsid w:val="00882B3C"/>
    <w:rsid w:val="0088783D"/>
    <w:rsid w:val="0089476E"/>
    <w:rsid w:val="008972C3"/>
    <w:rsid w:val="008A28D9"/>
    <w:rsid w:val="008A30BA"/>
    <w:rsid w:val="008C33B5"/>
    <w:rsid w:val="008C3A72"/>
    <w:rsid w:val="008C6969"/>
    <w:rsid w:val="008D29F3"/>
    <w:rsid w:val="008D3883"/>
    <w:rsid w:val="008E1F69"/>
    <w:rsid w:val="008E76B1"/>
    <w:rsid w:val="008F38BB"/>
    <w:rsid w:val="008F57D8"/>
    <w:rsid w:val="00902834"/>
    <w:rsid w:val="00910058"/>
    <w:rsid w:val="009115DD"/>
    <w:rsid w:val="00914330"/>
    <w:rsid w:val="00914E26"/>
    <w:rsid w:val="0091590F"/>
    <w:rsid w:val="00921ACD"/>
    <w:rsid w:val="00923B4D"/>
    <w:rsid w:val="0092540C"/>
    <w:rsid w:val="00925E0F"/>
    <w:rsid w:val="00931A57"/>
    <w:rsid w:val="00934294"/>
    <w:rsid w:val="0093492E"/>
    <w:rsid w:val="009414E6"/>
    <w:rsid w:val="0095450F"/>
    <w:rsid w:val="00956901"/>
    <w:rsid w:val="00962EC1"/>
    <w:rsid w:val="00971591"/>
    <w:rsid w:val="00974564"/>
    <w:rsid w:val="00974E99"/>
    <w:rsid w:val="009764FA"/>
    <w:rsid w:val="00980192"/>
    <w:rsid w:val="00982A22"/>
    <w:rsid w:val="009914D3"/>
    <w:rsid w:val="00994D97"/>
    <w:rsid w:val="009A07B7"/>
    <w:rsid w:val="009B1545"/>
    <w:rsid w:val="009B3B1D"/>
    <w:rsid w:val="009B5023"/>
    <w:rsid w:val="009B543F"/>
    <w:rsid w:val="009B785E"/>
    <w:rsid w:val="009C26F8"/>
    <w:rsid w:val="009C609E"/>
    <w:rsid w:val="009D25B8"/>
    <w:rsid w:val="009D26AB"/>
    <w:rsid w:val="009E16EC"/>
    <w:rsid w:val="009E433C"/>
    <w:rsid w:val="009E4A4D"/>
    <w:rsid w:val="009E6578"/>
    <w:rsid w:val="009F081F"/>
    <w:rsid w:val="009F6CEA"/>
    <w:rsid w:val="00A06A3D"/>
    <w:rsid w:val="00A10EBA"/>
    <w:rsid w:val="00A13E56"/>
    <w:rsid w:val="00A14644"/>
    <w:rsid w:val="00A227BF"/>
    <w:rsid w:val="00A24838"/>
    <w:rsid w:val="00A2743E"/>
    <w:rsid w:val="00A30C33"/>
    <w:rsid w:val="00A30E75"/>
    <w:rsid w:val="00A4308C"/>
    <w:rsid w:val="00A43395"/>
    <w:rsid w:val="00A44836"/>
    <w:rsid w:val="00A524B5"/>
    <w:rsid w:val="00A549B3"/>
    <w:rsid w:val="00A56184"/>
    <w:rsid w:val="00A67954"/>
    <w:rsid w:val="00A72ED7"/>
    <w:rsid w:val="00A748A1"/>
    <w:rsid w:val="00A8083F"/>
    <w:rsid w:val="00A90D86"/>
    <w:rsid w:val="00A91DBA"/>
    <w:rsid w:val="00A97900"/>
    <w:rsid w:val="00AA1D7A"/>
    <w:rsid w:val="00AA3E01"/>
    <w:rsid w:val="00AB0BFA"/>
    <w:rsid w:val="00AB4A37"/>
    <w:rsid w:val="00AB76B7"/>
    <w:rsid w:val="00AC33A2"/>
    <w:rsid w:val="00AD38F7"/>
    <w:rsid w:val="00AE65F1"/>
    <w:rsid w:val="00AE6BB4"/>
    <w:rsid w:val="00AE74AD"/>
    <w:rsid w:val="00AF159C"/>
    <w:rsid w:val="00B01873"/>
    <w:rsid w:val="00B036AF"/>
    <w:rsid w:val="00B074AB"/>
    <w:rsid w:val="00B07717"/>
    <w:rsid w:val="00B17253"/>
    <w:rsid w:val="00B17D23"/>
    <w:rsid w:val="00B2583D"/>
    <w:rsid w:val="00B300B1"/>
    <w:rsid w:val="00B31A41"/>
    <w:rsid w:val="00B3287F"/>
    <w:rsid w:val="00B3400D"/>
    <w:rsid w:val="00B35F69"/>
    <w:rsid w:val="00B40199"/>
    <w:rsid w:val="00B466E6"/>
    <w:rsid w:val="00B502FF"/>
    <w:rsid w:val="00B528D3"/>
    <w:rsid w:val="00B643DF"/>
    <w:rsid w:val="00B65300"/>
    <w:rsid w:val="00B67422"/>
    <w:rsid w:val="00B70BD4"/>
    <w:rsid w:val="00B712CA"/>
    <w:rsid w:val="00B73463"/>
    <w:rsid w:val="00B76FD5"/>
    <w:rsid w:val="00B822FD"/>
    <w:rsid w:val="00B85077"/>
    <w:rsid w:val="00B90123"/>
    <w:rsid w:val="00B9016D"/>
    <w:rsid w:val="00BA0F98"/>
    <w:rsid w:val="00BA1517"/>
    <w:rsid w:val="00BA4E39"/>
    <w:rsid w:val="00BA5754"/>
    <w:rsid w:val="00BA67FD"/>
    <w:rsid w:val="00BA7C48"/>
    <w:rsid w:val="00BC251F"/>
    <w:rsid w:val="00BC27F6"/>
    <w:rsid w:val="00BC39F4"/>
    <w:rsid w:val="00BD1587"/>
    <w:rsid w:val="00BD6A20"/>
    <w:rsid w:val="00BD7EE1"/>
    <w:rsid w:val="00BE1EEC"/>
    <w:rsid w:val="00BE5568"/>
    <w:rsid w:val="00BE5764"/>
    <w:rsid w:val="00BE7295"/>
    <w:rsid w:val="00BF1358"/>
    <w:rsid w:val="00C0106D"/>
    <w:rsid w:val="00C03944"/>
    <w:rsid w:val="00C10516"/>
    <w:rsid w:val="00C133BE"/>
    <w:rsid w:val="00C17621"/>
    <w:rsid w:val="00C222B4"/>
    <w:rsid w:val="00C262E4"/>
    <w:rsid w:val="00C33E20"/>
    <w:rsid w:val="00C3407F"/>
    <w:rsid w:val="00C35CF6"/>
    <w:rsid w:val="00C3725B"/>
    <w:rsid w:val="00C522BE"/>
    <w:rsid w:val="00C533EC"/>
    <w:rsid w:val="00C5470E"/>
    <w:rsid w:val="00C55EFB"/>
    <w:rsid w:val="00C56585"/>
    <w:rsid w:val="00C56B3F"/>
    <w:rsid w:val="00C61E62"/>
    <w:rsid w:val="00C6211D"/>
    <w:rsid w:val="00C65492"/>
    <w:rsid w:val="00C716E5"/>
    <w:rsid w:val="00C773D9"/>
    <w:rsid w:val="00C80307"/>
    <w:rsid w:val="00C80ACE"/>
    <w:rsid w:val="00C81162"/>
    <w:rsid w:val="00C83258"/>
    <w:rsid w:val="00C83666"/>
    <w:rsid w:val="00C870B5"/>
    <w:rsid w:val="00C907DF"/>
    <w:rsid w:val="00C91630"/>
    <w:rsid w:val="00C9558A"/>
    <w:rsid w:val="00C966EB"/>
    <w:rsid w:val="00CA04B1"/>
    <w:rsid w:val="00CA2DFC"/>
    <w:rsid w:val="00CA3A20"/>
    <w:rsid w:val="00CA4EC9"/>
    <w:rsid w:val="00CB03D4"/>
    <w:rsid w:val="00CB0617"/>
    <w:rsid w:val="00CB08B6"/>
    <w:rsid w:val="00CB137B"/>
    <w:rsid w:val="00CB7460"/>
    <w:rsid w:val="00CC35EF"/>
    <w:rsid w:val="00CC5048"/>
    <w:rsid w:val="00CC6246"/>
    <w:rsid w:val="00CE5860"/>
    <w:rsid w:val="00CE5E46"/>
    <w:rsid w:val="00CF49CC"/>
    <w:rsid w:val="00CF54C2"/>
    <w:rsid w:val="00D04F0B"/>
    <w:rsid w:val="00D07384"/>
    <w:rsid w:val="00D1463A"/>
    <w:rsid w:val="00D24632"/>
    <w:rsid w:val="00D252C9"/>
    <w:rsid w:val="00D32DDF"/>
    <w:rsid w:val="00D3700C"/>
    <w:rsid w:val="00D4573B"/>
    <w:rsid w:val="00D638E0"/>
    <w:rsid w:val="00D653B1"/>
    <w:rsid w:val="00D74AE1"/>
    <w:rsid w:val="00D75D42"/>
    <w:rsid w:val="00D80B20"/>
    <w:rsid w:val="00D865A8"/>
    <w:rsid w:val="00D9012A"/>
    <w:rsid w:val="00D92C2D"/>
    <w:rsid w:val="00D9361E"/>
    <w:rsid w:val="00D94F38"/>
    <w:rsid w:val="00DA17CD"/>
    <w:rsid w:val="00DB25B3"/>
    <w:rsid w:val="00DC4F91"/>
    <w:rsid w:val="00DD041E"/>
    <w:rsid w:val="00DD60F2"/>
    <w:rsid w:val="00DE0893"/>
    <w:rsid w:val="00DE2814"/>
    <w:rsid w:val="00DE6290"/>
    <w:rsid w:val="00DE6796"/>
    <w:rsid w:val="00DF41B2"/>
    <w:rsid w:val="00E01166"/>
    <w:rsid w:val="00E01272"/>
    <w:rsid w:val="00E015AE"/>
    <w:rsid w:val="00E03067"/>
    <w:rsid w:val="00E03846"/>
    <w:rsid w:val="00E069B6"/>
    <w:rsid w:val="00E16EB4"/>
    <w:rsid w:val="00E20A7D"/>
    <w:rsid w:val="00E21A27"/>
    <w:rsid w:val="00E27A2F"/>
    <w:rsid w:val="00E42A94"/>
    <w:rsid w:val="00E44826"/>
    <w:rsid w:val="00E451BA"/>
    <w:rsid w:val="00E454B5"/>
    <w:rsid w:val="00E458BF"/>
    <w:rsid w:val="00E54BFB"/>
    <w:rsid w:val="00E54CD7"/>
    <w:rsid w:val="00E706E7"/>
    <w:rsid w:val="00E818AD"/>
    <w:rsid w:val="00E84229"/>
    <w:rsid w:val="00E84965"/>
    <w:rsid w:val="00E90E4E"/>
    <w:rsid w:val="00E9391E"/>
    <w:rsid w:val="00EA1052"/>
    <w:rsid w:val="00EA218F"/>
    <w:rsid w:val="00EA4F29"/>
    <w:rsid w:val="00EA5B27"/>
    <w:rsid w:val="00EA5F83"/>
    <w:rsid w:val="00EA6F9D"/>
    <w:rsid w:val="00EB6F3C"/>
    <w:rsid w:val="00EC1E2C"/>
    <w:rsid w:val="00EC2B9A"/>
    <w:rsid w:val="00EC3723"/>
    <w:rsid w:val="00EC568A"/>
    <w:rsid w:val="00EC7C87"/>
    <w:rsid w:val="00ED030E"/>
    <w:rsid w:val="00ED2A8D"/>
    <w:rsid w:val="00ED2ACE"/>
    <w:rsid w:val="00ED4450"/>
    <w:rsid w:val="00EE54CB"/>
    <w:rsid w:val="00EE6424"/>
    <w:rsid w:val="00EF1C54"/>
    <w:rsid w:val="00EF404B"/>
    <w:rsid w:val="00F00376"/>
    <w:rsid w:val="00F01F0C"/>
    <w:rsid w:val="00F02A5A"/>
    <w:rsid w:val="00F11368"/>
    <w:rsid w:val="00F11764"/>
    <w:rsid w:val="00F157E2"/>
    <w:rsid w:val="00F259E2"/>
    <w:rsid w:val="00F41AAF"/>
    <w:rsid w:val="00F41F0B"/>
    <w:rsid w:val="00F527AC"/>
    <w:rsid w:val="00F5503F"/>
    <w:rsid w:val="00F61D83"/>
    <w:rsid w:val="00F65DD1"/>
    <w:rsid w:val="00F707B3"/>
    <w:rsid w:val="00F71135"/>
    <w:rsid w:val="00F74309"/>
    <w:rsid w:val="00F7793E"/>
    <w:rsid w:val="00F823AE"/>
    <w:rsid w:val="00F82C35"/>
    <w:rsid w:val="00F90461"/>
    <w:rsid w:val="00FA370D"/>
    <w:rsid w:val="00FA66F1"/>
    <w:rsid w:val="00FC06AF"/>
    <w:rsid w:val="00FC378B"/>
    <w:rsid w:val="00FC3977"/>
    <w:rsid w:val="00FC39F2"/>
    <w:rsid w:val="00FD2566"/>
    <w:rsid w:val="00FD2F16"/>
    <w:rsid w:val="00FD6065"/>
    <w:rsid w:val="00FE1D34"/>
    <w:rsid w:val="00FE244F"/>
    <w:rsid w:val="00FE2A6F"/>
    <w:rsid w:val="00FF1446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74985393"/>
  <w15:docId w15:val="{5F294ABD-47FC-4630-BC67-296C9D19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51BA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AB4A37"/>
    <w:pPr>
      <w:keepNext/>
      <w:keepLines/>
      <w:numPr>
        <w:numId w:val="2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6802D8"/>
    <w:pPr>
      <w:keepNext/>
      <w:keepLines/>
      <w:numPr>
        <w:ilvl w:val="1"/>
        <w:numId w:val="29"/>
      </w:numPr>
      <w:spacing w:before="120" w:after="120"/>
      <w:ind w:left="578" w:right="709" w:hanging="578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AB4A37"/>
    <w:pPr>
      <w:keepNext/>
      <w:keepLines/>
      <w:numPr>
        <w:ilvl w:val="2"/>
        <w:numId w:val="29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AB4A37"/>
    <w:pPr>
      <w:keepNext/>
      <w:keepLines/>
      <w:numPr>
        <w:ilvl w:val="3"/>
        <w:numId w:val="29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qFormat/>
    <w:rsid w:val="00756ACD"/>
    <w:pPr>
      <w:keepNext/>
      <w:keepLines/>
      <w:numPr>
        <w:ilvl w:val="4"/>
        <w:numId w:val="29"/>
      </w:numPr>
      <w:spacing w:before="120" w:after="120"/>
      <w:outlineLvl w:val="4"/>
    </w:pPr>
    <w:rPr>
      <w:rFonts w:asciiTheme="majorHAnsi" w:eastAsiaTheme="majorEastAsia" w:hAnsiTheme="majorHAnsi" w:cstheme="majorBidi"/>
      <w:b/>
      <w:color w:val="407EC9"/>
      <w:sz w:val="20"/>
    </w:rPr>
  </w:style>
  <w:style w:type="paragraph" w:styleId="Heading6">
    <w:name w:val="heading 6"/>
    <w:basedOn w:val="Normal"/>
    <w:next w:val="Normal"/>
    <w:link w:val="Heading6Char"/>
    <w:rsid w:val="00AB4A37"/>
    <w:pPr>
      <w:keepNext/>
      <w:keepLines/>
      <w:numPr>
        <w:ilvl w:val="5"/>
        <w:numId w:val="2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AB4A37"/>
    <w:pPr>
      <w:keepNext/>
      <w:keepLines/>
      <w:numPr>
        <w:ilvl w:val="6"/>
        <w:numId w:val="2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AB4A37"/>
    <w:pPr>
      <w:keepNext/>
      <w:keepLines/>
      <w:numPr>
        <w:ilvl w:val="7"/>
        <w:numId w:val="2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AB4A37"/>
    <w:pPr>
      <w:keepNext/>
      <w:keepLines/>
      <w:numPr>
        <w:ilvl w:val="8"/>
        <w:numId w:val="2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802D8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756ACD"/>
    <w:rPr>
      <w:rFonts w:asciiTheme="majorHAnsi" w:eastAsiaTheme="majorEastAsia" w:hAnsiTheme="majorHAnsi" w:cstheme="majorBidi"/>
      <w:b/>
      <w:color w:val="407EC9"/>
      <w:sz w:val="20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D07384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A30E75"/>
    <w:pPr>
      <w:numPr>
        <w:numId w:val="10"/>
      </w:numPr>
      <w:spacing w:before="24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A30E75"/>
    <w:pPr>
      <w:numPr>
        <w:ilvl w:val="1"/>
        <w:numId w:val="10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A30E75"/>
    <w:pPr>
      <w:numPr>
        <w:ilvl w:val="2"/>
        <w:numId w:val="10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0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8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5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Normal"/>
    <w:next w:val="Normal"/>
    <w:qFormat/>
    <w:rsid w:val="00662990"/>
    <w:pPr>
      <w:numPr>
        <w:numId w:val="31"/>
      </w:numPr>
      <w:spacing w:after="240"/>
    </w:pPr>
    <w:rPr>
      <w:b/>
      <w:bCs/>
      <w:i/>
      <w:color w:val="575756"/>
      <w:sz w:val="22"/>
      <w:u w:val="single"/>
    </w:rPr>
  </w:style>
  <w:style w:type="paragraph" w:styleId="ListNumber">
    <w:name w:val="List Number"/>
    <w:basedOn w:val="Normal"/>
    <w:semiHidden/>
    <w:rsid w:val="006E10BF"/>
    <w:pPr>
      <w:numPr>
        <w:numId w:val="13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D07384"/>
    <w:pPr>
      <w:numPr>
        <w:ilvl w:val="1"/>
        <w:numId w:val="33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D07384"/>
    <w:pPr>
      <w:numPr>
        <w:ilvl w:val="2"/>
        <w:numId w:val="33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D07384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4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D07384"/>
    <w:pPr>
      <w:numPr>
        <w:numId w:val="33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D07384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7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Tablebullet">
    <w:name w:val="Table bullet"/>
    <w:basedOn w:val="Tabletext"/>
    <w:next w:val="Tabletext"/>
    <w:qFormat/>
    <w:rsid w:val="004F1812"/>
    <w:pPr>
      <w:numPr>
        <w:numId w:val="34"/>
      </w:numPr>
    </w:pPr>
  </w:style>
  <w:style w:type="paragraph" w:customStyle="1" w:styleId="Figurecaption">
    <w:name w:val="Figure caption"/>
    <w:basedOn w:val="Normal"/>
    <w:next w:val="Normal"/>
    <w:qFormat/>
    <w:rsid w:val="00662990"/>
    <w:pPr>
      <w:numPr>
        <w:numId w:val="9"/>
      </w:numPr>
      <w:spacing w:before="240" w:after="240"/>
    </w:pPr>
    <w:rPr>
      <w:b/>
      <w:bCs/>
      <w:i/>
      <w:color w:val="575756"/>
      <w:sz w:val="22"/>
      <w:u w:val="single"/>
    </w:rPr>
  </w:style>
  <w:style w:type="paragraph" w:customStyle="1" w:styleId="AnnexBHead1">
    <w:name w:val="Annex B Head 1"/>
    <w:basedOn w:val="Normal"/>
    <w:next w:val="Heading1separatationline"/>
    <w:rsid w:val="00C03944"/>
    <w:pPr>
      <w:numPr>
        <w:numId w:val="12"/>
      </w:numPr>
    </w:pPr>
    <w:rPr>
      <w:b/>
      <w:caps/>
      <w:color w:val="407EC9"/>
      <w:sz w:val="28"/>
    </w:r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Normal"/>
    <w:next w:val="Heading2separationline"/>
    <w:rsid w:val="00C03944"/>
    <w:pPr>
      <w:numPr>
        <w:ilvl w:val="1"/>
        <w:numId w:val="4"/>
      </w:numPr>
    </w:pPr>
    <w:rPr>
      <w:b/>
      <w:caps/>
      <w:color w:val="407EC9"/>
      <w:sz w:val="24"/>
    </w:rPr>
  </w:style>
  <w:style w:type="paragraph" w:customStyle="1" w:styleId="AnnexBHead3">
    <w:name w:val="Annex B Head 3"/>
    <w:basedOn w:val="Normal"/>
    <w:next w:val="BodyText"/>
    <w:rsid w:val="00C03944"/>
    <w:pPr>
      <w:numPr>
        <w:ilvl w:val="2"/>
        <w:numId w:val="4"/>
      </w:numPr>
    </w:pPr>
    <w:rPr>
      <w:b/>
      <w:smallCaps/>
      <w:color w:val="407EC9"/>
      <w:sz w:val="22"/>
    </w:rPr>
  </w:style>
  <w:style w:type="paragraph" w:customStyle="1" w:styleId="AnnexBHead4">
    <w:name w:val="Annex B Head 4"/>
    <w:basedOn w:val="Normal"/>
    <w:next w:val="BodyText"/>
    <w:rsid w:val="00C03944"/>
    <w:pPr>
      <w:numPr>
        <w:ilvl w:val="3"/>
        <w:numId w:val="4"/>
      </w:numPr>
    </w:pPr>
    <w:rPr>
      <w:b/>
      <w:color w:val="407EC9"/>
      <w:sz w:val="22"/>
    </w:r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6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30E75"/>
    <w:pPr>
      <w:numPr>
        <w:numId w:val="18"/>
      </w:numPr>
      <w:spacing w:before="240" w:after="120"/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30E75"/>
    <w:pPr>
      <w:numPr>
        <w:ilvl w:val="1"/>
        <w:numId w:val="18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30E75"/>
    <w:pPr>
      <w:numPr>
        <w:ilvl w:val="2"/>
        <w:numId w:val="18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30E75"/>
    <w:pPr>
      <w:numPr>
        <w:ilvl w:val="3"/>
        <w:numId w:val="18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A30E75"/>
    <w:pPr>
      <w:numPr>
        <w:numId w:val="17"/>
      </w:numPr>
      <w:spacing w:before="240" w:after="120"/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A30E75"/>
    <w:pPr>
      <w:numPr>
        <w:ilvl w:val="1"/>
        <w:numId w:val="17"/>
      </w:numPr>
      <w:spacing w:before="120"/>
    </w:pPr>
    <w:rPr>
      <w:b/>
      <w:caps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A30E75"/>
    <w:pPr>
      <w:numPr>
        <w:ilvl w:val="2"/>
        <w:numId w:val="17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A30E75"/>
    <w:pPr>
      <w:numPr>
        <w:ilvl w:val="3"/>
        <w:numId w:val="17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A30E75"/>
    <w:pPr>
      <w:numPr>
        <w:numId w:val="19"/>
      </w:numPr>
      <w:spacing w:before="240" w:after="120"/>
    </w:pPr>
    <w:rPr>
      <w:b/>
      <w:caps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A30E75"/>
    <w:pPr>
      <w:numPr>
        <w:ilvl w:val="1"/>
        <w:numId w:val="19"/>
      </w:numPr>
    </w:pPr>
    <w:rPr>
      <w:b/>
      <w:caps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A30E75"/>
    <w:pPr>
      <w:numPr>
        <w:ilvl w:val="2"/>
        <w:numId w:val="19"/>
      </w:numPr>
    </w:pPr>
    <w:rPr>
      <w:b/>
      <w:smallCaps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A30E75"/>
    <w:pPr>
      <w:numPr>
        <w:ilvl w:val="3"/>
        <w:numId w:val="20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A30E75"/>
    <w:pPr>
      <w:numPr>
        <w:numId w:val="21"/>
      </w:numPr>
      <w:spacing w:before="240" w:after="120"/>
    </w:pPr>
    <w:rPr>
      <w:b/>
      <w:caps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A30E75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A30E75"/>
    <w:pPr>
      <w:numPr>
        <w:ilvl w:val="2"/>
        <w:numId w:val="21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A30E75"/>
    <w:pPr>
      <w:numPr>
        <w:ilvl w:val="3"/>
        <w:numId w:val="21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A30E75"/>
    <w:pPr>
      <w:numPr>
        <w:numId w:val="22"/>
      </w:numPr>
      <w:spacing w:before="240" w:after="120"/>
    </w:pPr>
    <w:rPr>
      <w:b/>
      <w:caps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A30E75"/>
    <w:pPr>
      <w:numPr>
        <w:ilvl w:val="1"/>
        <w:numId w:val="22"/>
      </w:numPr>
    </w:pPr>
    <w:rPr>
      <w:b/>
      <w:caps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A30E75"/>
    <w:pPr>
      <w:numPr>
        <w:ilvl w:val="2"/>
        <w:numId w:val="22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A30E75"/>
    <w:pPr>
      <w:numPr>
        <w:ilvl w:val="3"/>
        <w:numId w:val="22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A30E75"/>
    <w:pPr>
      <w:numPr>
        <w:numId w:val="23"/>
      </w:numPr>
      <w:spacing w:before="240" w:after="120"/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A30E75"/>
    <w:pPr>
      <w:numPr>
        <w:ilvl w:val="1"/>
        <w:numId w:val="23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A30E75"/>
    <w:pPr>
      <w:numPr>
        <w:ilvl w:val="2"/>
        <w:numId w:val="23"/>
      </w:numPr>
    </w:pPr>
    <w:rPr>
      <w:b/>
      <w:smallCaps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A30E75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A30E75"/>
    <w:pPr>
      <w:numPr>
        <w:numId w:val="24"/>
      </w:numPr>
      <w:spacing w:before="240" w:after="120"/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A30E75"/>
    <w:pPr>
      <w:numPr>
        <w:ilvl w:val="1"/>
        <w:numId w:val="24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A30E75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A30E75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34294"/>
    <w:pPr>
      <w:numPr>
        <w:numId w:val="25"/>
      </w:numPr>
      <w:spacing w:before="240" w:after="120"/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34294"/>
    <w:pPr>
      <w:numPr>
        <w:ilvl w:val="1"/>
        <w:numId w:val="25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34294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34294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34294"/>
    <w:pPr>
      <w:numPr>
        <w:numId w:val="26"/>
      </w:numPr>
      <w:spacing w:before="240" w:after="120"/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34294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34294"/>
    <w:pPr>
      <w:numPr>
        <w:ilvl w:val="2"/>
        <w:numId w:val="26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34294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34294"/>
    <w:pPr>
      <w:numPr>
        <w:numId w:val="27"/>
      </w:numPr>
      <w:spacing w:before="240" w:after="120"/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34294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34294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34294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34294"/>
    <w:pPr>
      <w:numPr>
        <w:numId w:val="28"/>
      </w:numPr>
      <w:spacing w:before="240" w:after="120"/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34294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34294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34294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Tablebullettext">
    <w:name w:val="Table bullet text"/>
    <w:basedOn w:val="Tabletext"/>
    <w:qFormat/>
    <w:rsid w:val="004F1812"/>
    <w:pPr>
      <w:ind w:left="397" w:right="0"/>
    </w:pPr>
  </w:style>
  <w:style w:type="paragraph" w:customStyle="1" w:styleId="TableList11">
    <w:name w:val="Table List 11"/>
    <w:basedOn w:val="List1"/>
    <w:rsid w:val="00E44826"/>
    <w:pPr>
      <w:numPr>
        <w:numId w:val="30"/>
      </w:numPr>
      <w:tabs>
        <w:tab w:val="clear" w:pos="0"/>
      </w:tabs>
      <w:spacing w:after="60"/>
      <w:jc w:val="left"/>
    </w:pPr>
    <w:rPr>
      <w:sz w:val="18"/>
      <w:szCs w:val="18"/>
    </w:rPr>
  </w:style>
  <w:style w:type="paragraph" w:customStyle="1" w:styleId="Tablelista">
    <w:name w:val="Table list a"/>
    <w:basedOn w:val="Lista"/>
    <w:rsid w:val="00790C5D"/>
    <w:pPr>
      <w:tabs>
        <w:tab w:val="clear" w:pos="0"/>
      </w:tabs>
      <w:ind w:left="0" w:firstLine="0"/>
    </w:pPr>
    <w:rPr>
      <w:sz w:val="18"/>
      <w:szCs w:val="18"/>
      <w:lang w:val="fr-FR"/>
    </w:rPr>
  </w:style>
  <w:style w:type="paragraph" w:customStyle="1" w:styleId="Tablelisti">
    <w:name w:val="Table list i"/>
    <w:basedOn w:val="Listi"/>
    <w:rsid w:val="00790C5D"/>
    <w:pPr>
      <w:spacing w:after="60"/>
      <w:ind w:left="1320" w:hanging="425"/>
    </w:pPr>
    <w:rPr>
      <w:sz w:val="18"/>
      <w:lang w:val="fr-FR"/>
    </w:rPr>
  </w:style>
  <w:style w:type="paragraph" w:styleId="ListParagraph">
    <w:name w:val="List Paragraph"/>
    <w:basedOn w:val="Normal"/>
    <w:uiPriority w:val="34"/>
    <w:qFormat/>
    <w:rsid w:val="00057699"/>
    <w:pPr>
      <w:spacing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customStyle="1" w:styleId="MMTopic1">
    <w:name w:val="MM Topic 1"/>
    <w:basedOn w:val="Heading1"/>
    <w:link w:val="MMTopic1Char"/>
    <w:rsid w:val="001D45C6"/>
    <w:pPr>
      <w:numPr>
        <w:numId w:val="35"/>
      </w:numPr>
      <w:spacing w:line="259" w:lineRule="auto"/>
    </w:pPr>
    <w:rPr>
      <w:b w:val="0"/>
      <w:bCs w:val="0"/>
      <w:caps w:val="0"/>
      <w:color w:val="003F68" w:themeColor="accent1" w:themeShade="BF"/>
      <w:sz w:val="32"/>
      <w:szCs w:val="32"/>
    </w:rPr>
  </w:style>
  <w:style w:type="character" w:customStyle="1" w:styleId="MMTopic1Char">
    <w:name w:val="MM Topic 1 Char"/>
    <w:basedOn w:val="Heading1Char"/>
    <w:link w:val="MMTopic1"/>
    <w:rsid w:val="001D45C6"/>
    <w:rPr>
      <w:rFonts w:asciiTheme="majorHAnsi" w:eastAsiaTheme="majorEastAsia" w:hAnsiTheme="majorHAnsi" w:cstheme="majorBidi"/>
      <w:b w:val="0"/>
      <w:bCs w:val="0"/>
      <w:caps w:val="0"/>
      <w:color w:val="003F68" w:themeColor="accent1" w:themeShade="BF"/>
      <w:sz w:val="32"/>
      <w:szCs w:val="32"/>
      <w:lang w:val="en-GB"/>
    </w:rPr>
  </w:style>
  <w:style w:type="paragraph" w:customStyle="1" w:styleId="MMTopic2">
    <w:name w:val="MM Topic 2"/>
    <w:basedOn w:val="Heading2"/>
    <w:link w:val="MMTopic2Char"/>
    <w:rsid w:val="001D45C6"/>
    <w:pPr>
      <w:numPr>
        <w:numId w:val="35"/>
      </w:numPr>
      <w:spacing w:before="40" w:after="0" w:line="259" w:lineRule="auto"/>
      <w:ind w:right="0"/>
    </w:pPr>
    <w:rPr>
      <w:b w:val="0"/>
      <w:bCs w:val="0"/>
      <w:caps w:val="0"/>
      <w:color w:val="003F68" w:themeColor="accent1" w:themeShade="BF"/>
      <w:sz w:val="26"/>
      <w:szCs w:val="26"/>
    </w:rPr>
  </w:style>
  <w:style w:type="character" w:customStyle="1" w:styleId="MMTopic2Char">
    <w:name w:val="MM Topic 2 Char"/>
    <w:basedOn w:val="Heading2Char"/>
    <w:link w:val="MMTopic2"/>
    <w:rsid w:val="001D45C6"/>
    <w:rPr>
      <w:rFonts w:asciiTheme="majorHAnsi" w:eastAsiaTheme="majorEastAsia" w:hAnsiTheme="majorHAnsi" w:cstheme="majorBidi"/>
      <w:b w:val="0"/>
      <w:bCs w:val="0"/>
      <w:caps w:val="0"/>
      <w:color w:val="003F68" w:themeColor="accent1" w:themeShade="BF"/>
      <w:sz w:val="26"/>
      <w:szCs w:val="26"/>
      <w:lang w:val="en-GB"/>
    </w:rPr>
  </w:style>
  <w:style w:type="paragraph" w:customStyle="1" w:styleId="MMTopic3">
    <w:name w:val="MM Topic 3"/>
    <w:basedOn w:val="Heading3"/>
    <w:link w:val="MMTopic3Char"/>
    <w:rsid w:val="001D45C6"/>
    <w:pPr>
      <w:numPr>
        <w:numId w:val="35"/>
      </w:numPr>
      <w:spacing w:before="40" w:after="0" w:line="259" w:lineRule="auto"/>
      <w:ind w:right="0"/>
    </w:pPr>
    <w:rPr>
      <w:b w:val="0"/>
      <w:bCs w:val="0"/>
      <w:smallCaps w:val="0"/>
      <w:color w:val="002A45" w:themeColor="accent1" w:themeShade="7F"/>
      <w:sz w:val="24"/>
      <w:szCs w:val="24"/>
    </w:rPr>
  </w:style>
  <w:style w:type="character" w:customStyle="1" w:styleId="MMTopic3Char">
    <w:name w:val="MM Topic 3 Char"/>
    <w:basedOn w:val="Heading3Char"/>
    <w:link w:val="MMTopic3"/>
    <w:rsid w:val="001D45C6"/>
    <w:rPr>
      <w:rFonts w:asciiTheme="majorHAnsi" w:eastAsiaTheme="majorEastAsia" w:hAnsiTheme="majorHAnsi" w:cstheme="majorBidi"/>
      <w:b w:val="0"/>
      <w:bCs w:val="0"/>
      <w:smallCaps w:val="0"/>
      <w:color w:val="002A45" w:themeColor="accent1" w:themeShade="7F"/>
      <w:sz w:val="24"/>
      <w:szCs w:val="24"/>
      <w:lang w:val="en-GB"/>
    </w:rPr>
  </w:style>
  <w:style w:type="paragraph" w:customStyle="1" w:styleId="MMTopic4">
    <w:name w:val="MM Topic 4"/>
    <w:basedOn w:val="Heading4"/>
    <w:link w:val="MMTopic4Char"/>
    <w:rsid w:val="001D45C6"/>
    <w:pPr>
      <w:numPr>
        <w:ilvl w:val="0"/>
        <w:numId w:val="0"/>
      </w:numPr>
      <w:spacing w:before="40" w:after="0" w:line="259" w:lineRule="auto"/>
      <w:ind w:right="0"/>
    </w:pPr>
    <w:rPr>
      <w:b w:val="0"/>
      <w:bCs w:val="0"/>
      <w:i/>
      <w:color w:val="003F68" w:themeColor="accent1" w:themeShade="BF"/>
    </w:rPr>
  </w:style>
  <w:style w:type="character" w:customStyle="1" w:styleId="MMTopic4Char">
    <w:name w:val="MM Topic 4 Char"/>
    <w:basedOn w:val="Heading4Char"/>
    <w:link w:val="MMTopic4"/>
    <w:rsid w:val="001D45C6"/>
    <w:rPr>
      <w:rFonts w:asciiTheme="majorHAnsi" w:eastAsiaTheme="majorEastAsia" w:hAnsiTheme="majorHAnsi" w:cstheme="majorBidi"/>
      <w:b w:val="0"/>
      <w:bCs w:val="0"/>
      <w:i/>
      <w:iCs/>
      <w:color w:val="003F68" w:themeColor="accent1" w:themeShade="BF"/>
      <w:lang w:val="en-GB"/>
    </w:rPr>
  </w:style>
  <w:style w:type="paragraph" w:customStyle="1" w:styleId="MMTopic5">
    <w:name w:val="MM Topic 5"/>
    <w:basedOn w:val="Heading5"/>
    <w:link w:val="MMTopic5Char"/>
    <w:rsid w:val="001D45C6"/>
    <w:pPr>
      <w:numPr>
        <w:ilvl w:val="0"/>
        <w:numId w:val="0"/>
      </w:numPr>
      <w:spacing w:before="40" w:after="0" w:line="259" w:lineRule="auto"/>
    </w:pPr>
    <w:rPr>
      <w:b w:val="0"/>
      <w:color w:val="003F68" w:themeColor="accent1" w:themeShade="BF"/>
    </w:rPr>
  </w:style>
  <w:style w:type="character" w:customStyle="1" w:styleId="MMTopic5Char">
    <w:name w:val="MM Topic 5 Char"/>
    <w:basedOn w:val="Heading5Char"/>
    <w:link w:val="MMTopic5"/>
    <w:rsid w:val="001D45C6"/>
    <w:rPr>
      <w:rFonts w:asciiTheme="majorHAnsi" w:eastAsiaTheme="majorEastAsia" w:hAnsiTheme="majorHAnsi" w:cstheme="majorBidi"/>
      <w:b w:val="0"/>
      <w:color w:val="003F68" w:themeColor="accent1" w:themeShade="BF"/>
      <w:sz w:val="20"/>
      <w:lang w:val="en-GB"/>
    </w:rPr>
  </w:style>
  <w:style w:type="paragraph" w:customStyle="1" w:styleId="MMTopic6">
    <w:name w:val="MM Topic 6"/>
    <w:basedOn w:val="Heading6"/>
    <w:link w:val="MMTopic6Char"/>
    <w:rsid w:val="001D45C6"/>
    <w:pPr>
      <w:numPr>
        <w:ilvl w:val="0"/>
        <w:numId w:val="0"/>
      </w:numPr>
      <w:spacing w:before="40" w:line="259" w:lineRule="auto"/>
    </w:pPr>
    <w:rPr>
      <w:i w:val="0"/>
      <w:iCs w:val="0"/>
    </w:rPr>
  </w:style>
  <w:style w:type="character" w:customStyle="1" w:styleId="MMTopic6Char">
    <w:name w:val="MM Topic 6 Char"/>
    <w:basedOn w:val="Heading6Char"/>
    <w:link w:val="MMTopic6"/>
    <w:rsid w:val="001D45C6"/>
    <w:rPr>
      <w:rFonts w:asciiTheme="majorHAnsi" w:eastAsiaTheme="majorEastAsia" w:hAnsiTheme="majorHAnsi" w:cstheme="majorBidi"/>
      <w:i w:val="0"/>
      <w:iCs w:val="0"/>
      <w:color w:val="002A45" w:themeColor="accent1" w:themeShade="7F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openxmlformats.org/officeDocument/2006/relationships/header" Target="header11.xml"/><Relationship Id="rId21" Type="http://schemas.openxmlformats.org/officeDocument/2006/relationships/footer" Target="footer5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9.xml"/><Relationship Id="rId29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iala-aism.org/wiki/dictionary" TargetMode="External"/><Relationship Id="rId32" Type="http://schemas.openxmlformats.org/officeDocument/2006/relationships/fontTable" Target="fontTable.xml"/><Relationship Id="rId37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microsoft.com/office/2011/relationships/commentsExtended" Target="commentsExtended.xml"/><Relationship Id="rId28" Type="http://schemas.openxmlformats.org/officeDocument/2006/relationships/header" Target="header13.xml"/><Relationship Id="rId36" Type="http://schemas.openxmlformats.org/officeDocument/2006/relationships/customXml" Target="../customXml/item3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31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comments" Target="comments.xml"/><Relationship Id="rId27" Type="http://schemas.openxmlformats.org/officeDocument/2006/relationships/header" Target="header12.xml"/><Relationship Id="rId30" Type="http://schemas.openxmlformats.org/officeDocument/2006/relationships/footer" Target="footer6.xml"/><Relationship Id="rId35" Type="http://schemas.openxmlformats.org/officeDocument/2006/relationships/customXml" Target="../customXml/item2.xm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7E4433-77B7-4892-AAEC-7816B95E79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2D962B-0104-41B2-A055-59A632D4D62F}"/>
</file>

<file path=customXml/itemProps3.xml><?xml version="1.0" encoding="utf-8"?>
<ds:datastoreItem xmlns:ds="http://schemas.openxmlformats.org/officeDocument/2006/customXml" ds:itemID="{EBDCE8DA-E0A1-4D90-8C6F-4BB935BD32E2}"/>
</file>

<file path=customXml/itemProps4.xml><?xml version="1.0" encoding="utf-8"?>
<ds:datastoreItem xmlns:ds="http://schemas.openxmlformats.org/officeDocument/2006/customXml" ds:itemID="{54300550-9607-4118-BD82-4EEFD32DE2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973</Words>
  <Characters>5356</Characters>
  <Application>Microsoft Office Word</Application>
  <DocSecurity>0</DocSecurity>
  <Lines>44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6317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Alan Grant</dc:creator>
  <cp:keywords/>
  <dc:description/>
  <cp:lastModifiedBy>Ginés Moreno López</cp:lastModifiedBy>
  <cp:revision>15</cp:revision>
  <dcterms:created xsi:type="dcterms:W3CDTF">2021-01-26T14:24:00Z</dcterms:created>
  <dcterms:modified xsi:type="dcterms:W3CDTF">2021-02-18T07:45:00Z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